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4B3" w:rsidRDefault="004804B3">
      <w:pPr>
        <w:pStyle w:val="BodyA"/>
        <w:jc w:val="center"/>
        <w:rPr>
          <w:rFonts w:ascii="Arial" w:eastAsia="Arial" w:hAnsi="Arial" w:cs="Arial"/>
        </w:rPr>
      </w:pPr>
    </w:p>
    <w:p w:rsidR="004804B3" w:rsidRDefault="00C86FD1">
      <w:pPr>
        <w:pStyle w:val="BodyA"/>
        <w:jc w:val="center"/>
      </w:pPr>
      <w:r>
        <w:rPr>
          <w:rFonts w:ascii="Arial" w:hAnsi="Arial"/>
          <w:b/>
          <w:bCs/>
          <w:i/>
          <w:iCs/>
        </w:rPr>
        <w:t>Dedham and Ardleigh Parishes</w:t>
      </w:r>
    </w:p>
    <w:p w:rsidR="004804B3" w:rsidRDefault="00C86FD1">
      <w:pPr>
        <w:pStyle w:val="BodyA"/>
        <w:jc w:val="center"/>
      </w:pPr>
      <w:r>
        <w:rPr>
          <w:rFonts w:ascii="Arial" w:hAnsi="Arial"/>
          <w:b/>
          <w:bCs/>
          <w:sz w:val="32"/>
          <w:szCs w:val="32"/>
        </w:rPr>
        <w:t>Minutes of St Mary</w:t>
      </w:r>
      <w:r>
        <w:rPr>
          <w:rFonts w:ascii="Arial" w:hAnsi="Arial"/>
          <w:b/>
          <w:bCs/>
          <w:sz w:val="32"/>
          <w:szCs w:val="32"/>
        </w:rPr>
        <w:t>’</w:t>
      </w:r>
      <w:r>
        <w:rPr>
          <w:rFonts w:ascii="Arial" w:hAnsi="Arial"/>
          <w:b/>
          <w:bCs/>
          <w:sz w:val="32"/>
          <w:szCs w:val="32"/>
        </w:rPr>
        <w:t>s Ardleigh PCC Meeting</w:t>
      </w:r>
    </w:p>
    <w:p w:rsidR="004804B3" w:rsidRDefault="00C86FD1">
      <w:pPr>
        <w:pStyle w:val="BodyA"/>
        <w:jc w:val="center"/>
      </w:pPr>
      <w:r>
        <w:rPr>
          <w:rFonts w:ascii="Arial" w:hAnsi="Arial"/>
          <w:b/>
          <w:bCs/>
        </w:rPr>
        <w:t>Monday 27</w:t>
      </w:r>
      <w:r>
        <w:rPr>
          <w:rFonts w:ascii="Arial" w:hAnsi="Arial"/>
          <w:b/>
          <w:bCs/>
          <w:vertAlign w:val="superscript"/>
        </w:rPr>
        <w:t>th</w:t>
      </w:r>
      <w:r>
        <w:rPr>
          <w:rFonts w:ascii="Arial" w:hAnsi="Arial"/>
          <w:b/>
          <w:bCs/>
        </w:rPr>
        <w:t xml:space="preserve"> July at </w:t>
      </w:r>
      <w:r>
        <w:rPr>
          <w:rFonts w:ascii="Arial" w:hAnsi="Arial"/>
          <w:b/>
          <w:bCs/>
        </w:rPr>
        <w:t xml:space="preserve">3:30 pm </w:t>
      </w:r>
      <w:r>
        <w:rPr>
          <w:rFonts w:ascii="Arial" w:hAnsi="Arial"/>
        </w:rPr>
        <w:t>via Zoom Video Conferencing Link</w:t>
      </w:r>
    </w:p>
    <w:p w:rsidR="004804B3" w:rsidRDefault="00C86FD1">
      <w:pPr>
        <w:pStyle w:val="BodyA"/>
        <w:jc w:val="center"/>
      </w:pPr>
      <w:r>
        <w:rPr>
          <w:rFonts w:ascii="Arial" w:hAnsi="Arial"/>
        </w:rPr>
        <w:t>(due to COVID-19 pandemic)</w:t>
      </w:r>
    </w:p>
    <w:p w:rsidR="004804B3" w:rsidRDefault="004804B3">
      <w:pPr>
        <w:pStyle w:val="BodyA"/>
        <w:jc w:val="center"/>
        <w:rPr>
          <w:rFonts w:ascii="Arial" w:eastAsia="Arial" w:hAnsi="Arial" w:cs="Arial"/>
          <w:b/>
          <w:bCs/>
        </w:rPr>
      </w:pPr>
    </w:p>
    <w:p w:rsidR="004804B3" w:rsidRDefault="00C86FD1">
      <w:pPr>
        <w:pStyle w:val="BodyA"/>
      </w:pPr>
      <w:r>
        <w:rPr>
          <w:rFonts w:ascii="Arial" w:hAnsi="Arial"/>
          <w:b/>
          <w:bCs/>
        </w:rPr>
        <w:t>In attendance:</w:t>
      </w:r>
    </w:p>
    <w:p w:rsidR="004804B3" w:rsidRDefault="00C86FD1">
      <w:pPr>
        <w:pStyle w:val="BodyA"/>
      </w:pPr>
      <w:r>
        <w:rPr>
          <w:rFonts w:ascii="Arial" w:hAnsi="Arial"/>
          <w:b/>
          <w:bCs/>
        </w:rPr>
        <w:t xml:space="preserve">Chair: </w:t>
      </w:r>
      <w:r>
        <w:rPr>
          <w:rFonts w:ascii="Arial" w:hAnsi="Arial"/>
          <w:b/>
          <w:bCs/>
        </w:rPr>
        <w:tab/>
      </w:r>
      <w:r>
        <w:rPr>
          <w:rFonts w:ascii="Arial" w:hAnsi="Arial"/>
          <w:b/>
          <w:bCs/>
        </w:rPr>
        <w:tab/>
      </w:r>
      <w:r>
        <w:rPr>
          <w:rFonts w:ascii="Arial" w:hAnsi="Arial"/>
        </w:rPr>
        <w:t xml:space="preserve"> Antony Wilson (ACW)</w:t>
      </w:r>
    </w:p>
    <w:p w:rsidR="004804B3" w:rsidRDefault="004804B3">
      <w:pPr>
        <w:pStyle w:val="BodyA"/>
        <w:rPr>
          <w:rFonts w:ascii="Arial" w:eastAsia="Arial" w:hAnsi="Arial" w:cs="Arial"/>
        </w:rPr>
      </w:pPr>
    </w:p>
    <w:p w:rsidR="004804B3" w:rsidRDefault="00C86FD1">
      <w:pPr>
        <w:pStyle w:val="BodyA"/>
      </w:pPr>
      <w:r>
        <w:rPr>
          <w:rFonts w:ascii="Arial" w:hAnsi="Arial"/>
          <w:b/>
          <w:bCs/>
        </w:rPr>
        <w:t>Members:</w:t>
      </w:r>
      <w:r>
        <w:rPr>
          <w:rFonts w:ascii="Arial" w:hAnsi="Arial"/>
        </w:rPr>
        <w:tab/>
        <w:t xml:space="preserve">Amanda Watts (AW)            </w:t>
      </w:r>
      <w:r>
        <w:rPr>
          <w:rFonts w:ascii="Arial" w:hAnsi="Arial"/>
        </w:rPr>
        <w:tab/>
        <w:t xml:space="preserve">Martin </w:t>
      </w:r>
      <w:r>
        <w:rPr>
          <w:rFonts w:ascii="Arial" w:hAnsi="Arial"/>
        </w:rPr>
        <w:t>West (MW)                  Sue Browne (SB)</w:t>
      </w:r>
    </w:p>
    <w:p w:rsidR="004804B3" w:rsidRDefault="00C86FD1">
      <w:pPr>
        <w:pStyle w:val="BodyA"/>
      </w:pPr>
      <w:r>
        <w:rPr>
          <w:rFonts w:ascii="Arial" w:hAnsi="Arial"/>
        </w:rPr>
        <w:tab/>
        <w:t xml:space="preserve">Christina Volkmann (CV)     </w:t>
      </w:r>
      <w:r>
        <w:rPr>
          <w:rFonts w:ascii="Arial" w:hAnsi="Arial"/>
        </w:rPr>
        <w:tab/>
        <w:t>Christine Mingay (CM)           Barbara Hill (BH)</w:t>
      </w:r>
    </w:p>
    <w:p w:rsidR="004804B3" w:rsidRDefault="00C86FD1">
      <w:pPr>
        <w:pStyle w:val="BodyA"/>
        <w:rPr>
          <w:rFonts w:eastAsia="Arial Unicode MS" w:cs="Arial Unicode MS"/>
        </w:rPr>
      </w:pPr>
      <w:r>
        <w:rPr>
          <w:rFonts w:eastAsia="Arial Unicode MS" w:cs="Arial Unicode MS"/>
        </w:rPr>
        <w:tab/>
        <w:t xml:space="preserve">            Richard Culley (RC) </w:t>
      </w:r>
      <w:r>
        <w:rPr>
          <w:rFonts w:eastAsia="Arial Unicode MS" w:cs="Arial Unicode MS"/>
        </w:rPr>
        <w:tab/>
      </w:r>
      <w:r>
        <w:rPr>
          <w:rFonts w:eastAsia="Arial Unicode MS" w:cs="Arial Unicode MS"/>
        </w:rPr>
        <w:tab/>
        <w:t>Francis Perera (FP)</w:t>
      </w:r>
      <w:r>
        <w:rPr>
          <w:rFonts w:eastAsia="Arial Unicode MS" w:cs="Arial Unicode MS"/>
        </w:rPr>
        <w:tab/>
      </w:r>
      <w:r>
        <w:rPr>
          <w:rFonts w:eastAsia="Arial Unicode MS" w:cs="Arial Unicode MS"/>
        </w:rPr>
        <w:tab/>
      </w:r>
    </w:p>
    <w:p w:rsidR="00536771" w:rsidRDefault="00536771">
      <w:pPr>
        <w:pStyle w:val="BodyA"/>
        <w:rPr>
          <w:rFonts w:ascii="Arial" w:eastAsia="Arial" w:hAnsi="Arial" w:cs="Arial"/>
          <w:i/>
          <w:iCs/>
        </w:rPr>
      </w:pPr>
    </w:p>
    <w:tbl>
      <w:tblPr>
        <w:tblW w:w="96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39"/>
        <w:gridCol w:w="7743"/>
        <w:gridCol w:w="995"/>
      </w:tblGrid>
      <w:tr w:rsidR="004804B3">
        <w:trPr>
          <w:trHeight w:val="481"/>
        </w:trPr>
        <w:tc>
          <w:tcPr>
            <w:tcW w:w="939" w:type="dxa"/>
            <w:tcBorders>
              <w:top w:val="single" w:sz="2" w:space="0" w:color="000000"/>
              <w:left w:val="single" w:sz="2" w:space="0" w:color="000000"/>
              <w:bottom w:val="single" w:sz="4" w:space="0" w:color="000000"/>
              <w:right w:val="single" w:sz="2" w:space="0" w:color="000000"/>
            </w:tcBorders>
            <w:shd w:val="clear" w:color="auto" w:fill="005392"/>
            <w:tcMar>
              <w:top w:w="80" w:type="dxa"/>
              <w:left w:w="80" w:type="dxa"/>
              <w:bottom w:w="80" w:type="dxa"/>
              <w:right w:w="80" w:type="dxa"/>
            </w:tcMar>
          </w:tcPr>
          <w:p w:rsidR="004804B3" w:rsidRPr="00536771" w:rsidRDefault="00C86FD1">
            <w:pPr>
              <w:pStyle w:val="TableStyle2"/>
              <w:rPr>
                <w:color w:val="auto"/>
              </w:rPr>
            </w:pPr>
            <w:r w:rsidRPr="00536771">
              <w:rPr>
                <w:rFonts w:ascii="Arial" w:hAnsi="Arial"/>
                <w:b/>
                <w:bCs/>
                <w:color w:val="auto"/>
                <w:position w:val="4"/>
                <w:u w:color="FFFFFF"/>
              </w:rPr>
              <w:t xml:space="preserve">Agenda </w:t>
            </w:r>
          </w:p>
          <w:p w:rsidR="004804B3" w:rsidRPr="00536771" w:rsidRDefault="00C86FD1">
            <w:pPr>
              <w:pStyle w:val="TableStyle2"/>
              <w:rPr>
                <w:color w:val="auto"/>
              </w:rPr>
            </w:pPr>
            <w:r w:rsidRPr="00536771">
              <w:rPr>
                <w:rFonts w:ascii="Arial" w:hAnsi="Arial"/>
                <w:b/>
                <w:bCs/>
                <w:color w:val="auto"/>
                <w:u w:color="FFFFFF"/>
              </w:rPr>
              <w:t>Item</w:t>
            </w:r>
          </w:p>
        </w:tc>
        <w:tc>
          <w:tcPr>
            <w:tcW w:w="7743" w:type="dxa"/>
            <w:tcBorders>
              <w:top w:val="single" w:sz="2" w:space="0" w:color="000000"/>
              <w:left w:val="single" w:sz="2" w:space="0" w:color="000000"/>
              <w:bottom w:val="single" w:sz="4" w:space="0" w:color="000000"/>
              <w:right w:val="single" w:sz="2" w:space="0" w:color="000000"/>
            </w:tcBorders>
            <w:shd w:val="clear" w:color="auto" w:fill="005392"/>
            <w:tcMar>
              <w:top w:w="80" w:type="dxa"/>
              <w:left w:w="80" w:type="dxa"/>
              <w:bottom w:w="80" w:type="dxa"/>
              <w:right w:w="80" w:type="dxa"/>
            </w:tcMar>
          </w:tcPr>
          <w:p w:rsidR="004804B3" w:rsidRPr="00536771" w:rsidRDefault="004804B3">
            <w:pPr>
              <w:pStyle w:val="TableStyle2"/>
              <w:rPr>
                <w:rFonts w:ascii="Arial" w:eastAsia="Arial" w:hAnsi="Arial" w:cs="Arial"/>
                <w:b/>
                <w:bCs/>
                <w:color w:val="auto"/>
                <w:u w:color="FFFFFF"/>
              </w:rPr>
            </w:pPr>
          </w:p>
          <w:p w:rsidR="004804B3" w:rsidRPr="00536771" w:rsidRDefault="00C86FD1">
            <w:pPr>
              <w:pStyle w:val="TableStyle2"/>
              <w:rPr>
                <w:color w:val="auto"/>
              </w:rPr>
            </w:pPr>
            <w:r w:rsidRPr="00536771">
              <w:rPr>
                <w:rFonts w:ascii="Arial" w:hAnsi="Arial"/>
                <w:b/>
                <w:bCs/>
                <w:color w:val="auto"/>
                <w:u w:color="FFFFFF"/>
              </w:rPr>
              <w:t>Minutes</w:t>
            </w:r>
          </w:p>
        </w:tc>
        <w:tc>
          <w:tcPr>
            <w:tcW w:w="995" w:type="dxa"/>
            <w:tcBorders>
              <w:top w:val="single" w:sz="2" w:space="0" w:color="000000"/>
              <w:left w:val="single" w:sz="2" w:space="0" w:color="000000"/>
              <w:bottom w:val="single" w:sz="4" w:space="0" w:color="000000"/>
              <w:right w:val="single" w:sz="2" w:space="0" w:color="000000"/>
            </w:tcBorders>
            <w:shd w:val="clear" w:color="auto" w:fill="005392"/>
            <w:tcMar>
              <w:top w:w="80" w:type="dxa"/>
              <w:left w:w="80" w:type="dxa"/>
              <w:bottom w:w="80" w:type="dxa"/>
              <w:right w:w="80" w:type="dxa"/>
            </w:tcMar>
          </w:tcPr>
          <w:p w:rsidR="004804B3" w:rsidRPr="00536771" w:rsidRDefault="004804B3">
            <w:pPr>
              <w:pStyle w:val="TableStyle2"/>
              <w:rPr>
                <w:rFonts w:ascii="Arial" w:eastAsia="Arial" w:hAnsi="Arial" w:cs="Arial"/>
                <w:b/>
                <w:bCs/>
                <w:color w:val="auto"/>
                <w:u w:color="FFFFFF"/>
              </w:rPr>
            </w:pPr>
          </w:p>
          <w:p w:rsidR="004804B3" w:rsidRPr="00536771" w:rsidRDefault="00C86FD1">
            <w:pPr>
              <w:pStyle w:val="TableStyle2"/>
              <w:rPr>
                <w:color w:val="auto"/>
              </w:rPr>
            </w:pPr>
            <w:r w:rsidRPr="00536771">
              <w:rPr>
                <w:rFonts w:ascii="Arial" w:hAnsi="Arial"/>
                <w:b/>
                <w:bCs/>
                <w:color w:val="auto"/>
                <w:u w:color="FFFFFF"/>
              </w:rPr>
              <w:t>Action</w:t>
            </w:r>
          </w:p>
        </w:tc>
      </w:tr>
      <w:tr w:rsidR="004804B3" w:rsidRPr="00536771">
        <w:trPr>
          <w:trHeight w:val="2864"/>
        </w:trPr>
        <w:tc>
          <w:tcPr>
            <w:tcW w:w="939"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C86FD1">
            <w:pPr>
              <w:pStyle w:val="FrameContents"/>
              <w:jc w:val="right"/>
              <w:rPr>
                <w:rFonts w:ascii="Arial" w:hAnsi="Arial" w:cs="Arial"/>
                <w:sz w:val="20"/>
                <w:szCs w:val="20"/>
              </w:rPr>
            </w:pPr>
            <w:r w:rsidRPr="00536771">
              <w:rPr>
                <w:rFonts w:ascii="Arial" w:hAnsi="Arial" w:cs="Arial"/>
                <w:sz w:val="20"/>
                <w:szCs w:val="20"/>
              </w:rPr>
              <w:t>1</w:t>
            </w:r>
          </w:p>
        </w:tc>
        <w:tc>
          <w:tcPr>
            <w:tcW w:w="7743"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C86FD1">
            <w:pPr>
              <w:pStyle w:val="TableStyle2"/>
              <w:rPr>
                <w:rFonts w:ascii="Arial" w:hAnsi="Arial" w:cs="Arial"/>
              </w:rPr>
            </w:pPr>
            <w:r w:rsidRPr="00536771">
              <w:rPr>
                <w:rFonts w:ascii="Arial" w:hAnsi="Arial" w:cs="Arial"/>
                <w:b/>
                <w:bCs/>
              </w:rPr>
              <w:t>Prayers and Bible Reflection</w:t>
            </w:r>
          </w:p>
          <w:p w:rsidR="004804B3" w:rsidRPr="00536771" w:rsidRDefault="00C86FD1">
            <w:pPr>
              <w:pStyle w:val="TableStyle2"/>
              <w:rPr>
                <w:rFonts w:ascii="Arial" w:hAnsi="Arial" w:cs="Arial"/>
              </w:rPr>
            </w:pPr>
            <w:r w:rsidRPr="00536771">
              <w:rPr>
                <w:rFonts w:ascii="Arial" w:hAnsi="Arial" w:cs="Arial"/>
              </w:rPr>
              <w:t xml:space="preserve">Meeting began </w:t>
            </w:r>
            <w:r w:rsidRPr="00536771">
              <w:rPr>
                <w:rFonts w:ascii="Arial" w:hAnsi="Arial" w:cs="Arial"/>
              </w:rPr>
              <w:t>with prayer</w:t>
            </w:r>
          </w:p>
          <w:p w:rsidR="004804B3" w:rsidRPr="00536771" w:rsidRDefault="00C86FD1">
            <w:pPr>
              <w:pStyle w:val="TableStyle2"/>
              <w:rPr>
                <w:rFonts w:ascii="Arial" w:hAnsi="Arial" w:cs="Arial"/>
              </w:rPr>
            </w:pPr>
            <w:r w:rsidRPr="00536771">
              <w:rPr>
                <w:rFonts w:ascii="Arial" w:hAnsi="Arial" w:cs="Arial"/>
              </w:rPr>
              <w:t>Reflection:</w:t>
            </w:r>
          </w:p>
          <w:p w:rsidR="004804B3" w:rsidRPr="00536771" w:rsidRDefault="00C86FD1">
            <w:pPr>
              <w:pStyle w:val="TableStyle2"/>
              <w:numPr>
                <w:ilvl w:val="0"/>
                <w:numId w:val="1"/>
              </w:numPr>
              <w:rPr>
                <w:rFonts w:ascii="Arial" w:hAnsi="Arial" w:cs="Arial"/>
              </w:rPr>
            </w:pPr>
            <w:r w:rsidRPr="00536771">
              <w:rPr>
                <w:rFonts w:ascii="Arial" w:hAnsi="Arial" w:cs="Arial"/>
              </w:rPr>
              <w:t>Online services and the work put in by everyone both physically and mentally.</w:t>
            </w:r>
          </w:p>
          <w:p w:rsidR="004804B3" w:rsidRPr="00536771" w:rsidRDefault="00C86FD1">
            <w:pPr>
              <w:pStyle w:val="TableStyle2"/>
              <w:numPr>
                <w:ilvl w:val="0"/>
                <w:numId w:val="1"/>
              </w:numPr>
              <w:rPr>
                <w:rFonts w:ascii="Arial" w:hAnsi="Arial" w:cs="Arial"/>
              </w:rPr>
            </w:pPr>
            <w:r w:rsidRPr="00536771">
              <w:rPr>
                <w:rFonts w:ascii="Arial" w:hAnsi="Arial" w:cs="Arial"/>
              </w:rPr>
              <w:t>Everyone gave thanks to AW for his work.</w:t>
            </w:r>
          </w:p>
          <w:p w:rsidR="004804B3" w:rsidRPr="00536771" w:rsidRDefault="00C86FD1">
            <w:pPr>
              <w:pStyle w:val="TableStyle2"/>
              <w:numPr>
                <w:ilvl w:val="0"/>
                <w:numId w:val="1"/>
              </w:numPr>
              <w:rPr>
                <w:rFonts w:ascii="Arial" w:hAnsi="Arial" w:cs="Arial"/>
              </w:rPr>
            </w:pPr>
            <w:r w:rsidRPr="00536771">
              <w:rPr>
                <w:rFonts w:ascii="Arial" w:hAnsi="Arial" w:cs="Arial"/>
              </w:rPr>
              <w:t>The helpline continues to serve the community.</w:t>
            </w:r>
          </w:p>
          <w:p w:rsidR="004804B3" w:rsidRPr="00536771" w:rsidRDefault="00C86FD1">
            <w:pPr>
              <w:pStyle w:val="TableStyle2"/>
              <w:numPr>
                <w:ilvl w:val="0"/>
                <w:numId w:val="1"/>
              </w:numPr>
              <w:rPr>
                <w:rFonts w:ascii="Arial" w:hAnsi="Arial" w:cs="Arial"/>
              </w:rPr>
            </w:pPr>
            <w:r w:rsidRPr="00536771">
              <w:rPr>
                <w:rFonts w:ascii="Arial" w:hAnsi="Arial" w:cs="Arial"/>
              </w:rPr>
              <w:t>Faith in god, a better sense of endurance and hope.</w:t>
            </w:r>
          </w:p>
          <w:p w:rsidR="004804B3" w:rsidRPr="00536771" w:rsidRDefault="00C86FD1">
            <w:pPr>
              <w:pStyle w:val="TableStyle2"/>
              <w:numPr>
                <w:ilvl w:val="0"/>
                <w:numId w:val="1"/>
              </w:numPr>
              <w:rPr>
                <w:rFonts w:ascii="Arial" w:hAnsi="Arial" w:cs="Arial"/>
              </w:rPr>
            </w:pPr>
            <w:r w:rsidRPr="00536771">
              <w:rPr>
                <w:rFonts w:ascii="Arial" w:hAnsi="Arial" w:cs="Arial"/>
              </w:rPr>
              <w:t>God is in cont</w:t>
            </w:r>
            <w:r w:rsidRPr="00536771">
              <w:rPr>
                <w:rFonts w:ascii="Arial" w:hAnsi="Arial" w:cs="Arial"/>
              </w:rPr>
              <w:t>rol and has a plan.</w:t>
            </w:r>
          </w:p>
          <w:p w:rsidR="004804B3" w:rsidRPr="00536771" w:rsidRDefault="00C86FD1">
            <w:pPr>
              <w:pStyle w:val="TableStyle2"/>
              <w:numPr>
                <w:ilvl w:val="0"/>
                <w:numId w:val="1"/>
              </w:numPr>
              <w:rPr>
                <w:rFonts w:ascii="Arial" w:hAnsi="Arial" w:cs="Arial"/>
              </w:rPr>
            </w:pPr>
            <w:r w:rsidRPr="00536771">
              <w:rPr>
                <w:rFonts w:ascii="Arial" w:hAnsi="Arial" w:cs="Arial"/>
              </w:rPr>
              <w:t>Life is simplified, not distracted with other things.</w:t>
            </w:r>
          </w:p>
          <w:p w:rsidR="004804B3" w:rsidRPr="00536771" w:rsidRDefault="00C86FD1">
            <w:pPr>
              <w:pStyle w:val="TableStyle2"/>
              <w:numPr>
                <w:ilvl w:val="0"/>
                <w:numId w:val="1"/>
              </w:numPr>
              <w:rPr>
                <w:rFonts w:ascii="Arial" w:hAnsi="Arial" w:cs="Arial"/>
              </w:rPr>
            </w:pPr>
            <w:r w:rsidRPr="00536771">
              <w:rPr>
                <w:rFonts w:ascii="Arial" w:hAnsi="Arial" w:cs="Arial"/>
              </w:rPr>
              <w:t>Seeing lots more people when out on walks.</w:t>
            </w:r>
          </w:p>
          <w:p w:rsidR="004804B3" w:rsidRPr="00536771" w:rsidRDefault="004804B3">
            <w:pPr>
              <w:pStyle w:val="TableStyle2"/>
              <w:rPr>
                <w:rFonts w:ascii="Arial" w:hAnsi="Arial" w:cs="Arial"/>
              </w:rPr>
            </w:pPr>
          </w:p>
          <w:p w:rsidR="004804B3" w:rsidRPr="00536771" w:rsidRDefault="00C86FD1">
            <w:pPr>
              <w:pStyle w:val="TableStyle2"/>
              <w:rPr>
                <w:rFonts w:ascii="Arial" w:hAnsi="Arial" w:cs="Arial"/>
              </w:rPr>
            </w:pPr>
            <w:r w:rsidRPr="00536771">
              <w:rPr>
                <w:rFonts w:ascii="Arial" w:hAnsi="Arial" w:cs="Arial"/>
                <w:i/>
                <w:iCs/>
              </w:rPr>
              <w:t>See A Matrix for thoughts about re-engagement</w:t>
            </w:r>
          </w:p>
        </w:tc>
        <w:tc>
          <w:tcPr>
            <w:tcW w:w="995"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4804B3">
            <w:pPr>
              <w:rPr>
                <w:rFonts w:ascii="Arial" w:hAnsi="Arial" w:cs="Arial"/>
                <w:sz w:val="20"/>
                <w:szCs w:val="20"/>
              </w:rPr>
            </w:pPr>
          </w:p>
        </w:tc>
      </w:tr>
      <w:tr w:rsidR="004804B3" w:rsidRPr="00536771">
        <w:trPr>
          <w:trHeight w:val="300"/>
        </w:trPr>
        <w:tc>
          <w:tcPr>
            <w:tcW w:w="939"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C86FD1">
            <w:pPr>
              <w:pStyle w:val="FrameContents"/>
              <w:jc w:val="right"/>
              <w:rPr>
                <w:rFonts w:ascii="Arial" w:hAnsi="Arial" w:cs="Arial"/>
                <w:sz w:val="20"/>
                <w:szCs w:val="20"/>
              </w:rPr>
            </w:pPr>
            <w:r w:rsidRPr="00536771">
              <w:rPr>
                <w:rFonts w:ascii="Arial" w:hAnsi="Arial" w:cs="Arial"/>
                <w:sz w:val="20"/>
                <w:szCs w:val="20"/>
              </w:rPr>
              <w:t>2</w:t>
            </w:r>
          </w:p>
        </w:tc>
        <w:tc>
          <w:tcPr>
            <w:tcW w:w="7743"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C86FD1">
            <w:pPr>
              <w:pStyle w:val="TableStyle2"/>
              <w:rPr>
                <w:rFonts w:ascii="Arial" w:hAnsi="Arial" w:cs="Arial"/>
              </w:rPr>
            </w:pPr>
            <w:r w:rsidRPr="00536771">
              <w:rPr>
                <w:rFonts w:ascii="Arial" w:hAnsi="Arial" w:cs="Arial"/>
                <w:b/>
                <w:bCs/>
              </w:rPr>
              <w:t>Apologies for absence</w:t>
            </w:r>
            <w:r w:rsidRPr="00536771">
              <w:rPr>
                <w:rFonts w:ascii="Arial" w:hAnsi="Arial" w:cs="Arial"/>
              </w:rPr>
              <w:t xml:space="preserve"> - see above</w:t>
            </w:r>
          </w:p>
        </w:tc>
        <w:tc>
          <w:tcPr>
            <w:tcW w:w="995"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4804B3">
            <w:pPr>
              <w:rPr>
                <w:rFonts w:ascii="Arial" w:hAnsi="Arial" w:cs="Arial"/>
                <w:sz w:val="20"/>
                <w:szCs w:val="20"/>
              </w:rPr>
            </w:pPr>
          </w:p>
        </w:tc>
      </w:tr>
      <w:tr w:rsidR="004804B3" w:rsidRPr="00536771">
        <w:trPr>
          <w:trHeight w:val="300"/>
        </w:trPr>
        <w:tc>
          <w:tcPr>
            <w:tcW w:w="939"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C86FD1">
            <w:pPr>
              <w:pStyle w:val="FrameContents"/>
              <w:jc w:val="right"/>
              <w:rPr>
                <w:rFonts w:ascii="Arial" w:hAnsi="Arial" w:cs="Arial"/>
                <w:sz w:val="20"/>
                <w:szCs w:val="20"/>
              </w:rPr>
            </w:pPr>
            <w:r w:rsidRPr="00536771">
              <w:rPr>
                <w:rFonts w:ascii="Arial" w:hAnsi="Arial" w:cs="Arial"/>
                <w:sz w:val="20"/>
                <w:szCs w:val="20"/>
              </w:rPr>
              <w:t>3</w:t>
            </w:r>
          </w:p>
        </w:tc>
        <w:tc>
          <w:tcPr>
            <w:tcW w:w="7743"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C86FD1">
            <w:pPr>
              <w:pStyle w:val="TableStyle2"/>
              <w:rPr>
                <w:rFonts w:ascii="Arial" w:hAnsi="Arial" w:cs="Arial"/>
              </w:rPr>
            </w:pPr>
            <w:r w:rsidRPr="00536771">
              <w:rPr>
                <w:rFonts w:ascii="Arial" w:hAnsi="Arial" w:cs="Arial"/>
              </w:rPr>
              <w:t>No conflicts of interest declared.</w:t>
            </w:r>
          </w:p>
        </w:tc>
        <w:tc>
          <w:tcPr>
            <w:tcW w:w="995"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4804B3">
            <w:pPr>
              <w:rPr>
                <w:rFonts w:ascii="Arial" w:hAnsi="Arial" w:cs="Arial"/>
                <w:sz w:val="20"/>
                <w:szCs w:val="20"/>
              </w:rPr>
            </w:pPr>
          </w:p>
        </w:tc>
      </w:tr>
      <w:tr w:rsidR="004804B3" w:rsidRPr="00536771">
        <w:trPr>
          <w:trHeight w:val="464"/>
        </w:trPr>
        <w:tc>
          <w:tcPr>
            <w:tcW w:w="939"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C86FD1">
            <w:pPr>
              <w:pStyle w:val="FrameContents"/>
              <w:jc w:val="right"/>
              <w:rPr>
                <w:rFonts w:ascii="Arial" w:hAnsi="Arial" w:cs="Arial"/>
                <w:sz w:val="20"/>
                <w:szCs w:val="20"/>
              </w:rPr>
            </w:pPr>
            <w:r w:rsidRPr="00536771">
              <w:rPr>
                <w:rFonts w:ascii="Arial" w:hAnsi="Arial" w:cs="Arial"/>
                <w:sz w:val="20"/>
                <w:szCs w:val="20"/>
              </w:rPr>
              <w:t>4</w:t>
            </w:r>
          </w:p>
        </w:tc>
        <w:tc>
          <w:tcPr>
            <w:tcW w:w="7743"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C86FD1">
            <w:pPr>
              <w:pStyle w:val="TableStyle2"/>
              <w:rPr>
                <w:rFonts w:ascii="Arial" w:hAnsi="Arial" w:cs="Arial"/>
              </w:rPr>
            </w:pPr>
            <w:r w:rsidRPr="00536771">
              <w:rPr>
                <w:rFonts w:ascii="Arial" w:hAnsi="Arial" w:cs="Arial"/>
                <w:b/>
                <w:bCs/>
              </w:rPr>
              <w:t xml:space="preserve">Minutes of </w:t>
            </w:r>
            <w:r w:rsidRPr="00536771">
              <w:rPr>
                <w:rFonts w:ascii="Arial" w:hAnsi="Arial" w:cs="Arial"/>
                <w:b/>
                <w:bCs/>
              </w:rPr>
              <w:t>last Meeting 1</w:t>
            </w:r>
            <w:r w:rsidRPr="00536771">
              <w:rPr>
                <w:rFonts w:ascii="Arial" w:hAnsi="Arial" w:cs="Arial"/>
                <w:b/>
                <w:bCs/>
                <w:vertAlign w:val="superscript"/>
              </w:rPr>
              <w:t>st</w:t>
            </w:r>
            <w:r w:rsidRPr="00536771">
              <w:rPr>
                <w:rFonts w:ascii="Arial" w:hAnsi="Arial" w:cs="Arial"/>
                <w:b/>
                <w:bCs/>
              </w:rPr>
              <w:t xml:space="preserve"> June 2020</w:t>
            </w:r>
          </w:p>
          <w:p w:rsidR="004804B3" w:rsidRPr="00536771" w:rsidRDefault="00C86FD1">
            <w:pPr>
              <w:pStyle w:val="TableStyle2"/>
              <w:numPr>
                <w:ilvl w:val="0"/>
                <w:numId w:val="2"/>
              </w:numPr>
              <w:rPr>
                <w:rFonts w:ascii="Arial" w:hAnsi="Arial" w:cs="Arial"/>
              </w:rPr>
            </w:pPr>
            <w:r w:rsidRPr="00536771">
              <w:rPr>
                <w:rFonts w:ascii="Arial" w:hAnsi="Arial" w:cs="Arial"/>
              </w:rPr>
              <w:t>Pages 1 to 4 all reviewed and accurate.</w:t>
            </w:r>
          </w:p>
        </w:tc>
        <w:tc>
          <w:tcPr>
            <w:tcW w:w="995"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4804B3">
            <w:pPr>
              <w:rPr>
                <w:rFonts w:ascii="Arial" w:hAnsi="Arial" w:cs="Arial"/>
                <w:sz w:val="20"/>
                <w:szCs w:val="20"/>
              </w:rPr>
            </w:pPr>
          </w:p>
        </w:tc>
      </w:tr>
      <w:tr w:rsidR="004804B3" w:rsidRPr="00536771">
        <w:trPr>
          <w:trHeight w:val="4085"/>
        </w:trPr>
        <w:tc>
          <w:tcPr>
            <w:tcW w:w="939"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C86FD1">
            <w:pPr>
              <w:pStyle w:val="FrameContents"/>
              <w:jc w:val="right"/>
              <w:rPr>
                <w:rFonts w:ascii="Arial" w:hAnsi="Arial" w:cs="Arial"/>
                <w:sz w:val="20"/>
                <w:szCs w:val="20"/>
              </w:rPr>
            </w:pPr>
            <w:r w:rsidRPr="00536771">
              <w:rPr>
                <w:rFonts w:ascii="Arial" w:hAnsi="Arial" w:cs="Arial"/>
                <w:sz w:val="20"/>
                <w:szCs w:val="20"/>
              </w:rPr>
              <w:t>5</w:t>
            </w:r>
          </w:p>
        </w:tc>
        <w:tc>
          <w:tcPr>
            <w:tcW w:w="7743"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C86FD1">
            <w:pPr>
              <w:pStyle w:val="TableStyle2"/>
              <w:rPr>
                <w:rFonts w:ascii="Arial" w:hAnsi="Arial" w:cs="Arial"/>
              </w:rPr>
            </w:pPr>
            <w:r w:rsidRPr="00536771">
              <w:rPr>
                <w:rFonts w:ascii="Arial" w:hAnsi="Arial" w:cs="Arial"/>
                <w:b/>
                <w:bCs/>
              </w:rPr>
              <w:t xml:space="preserve">Matters Arising: </w:t>
            </w:r>
            <w:r w:rsidRPr="00536771">
              <w:rPr>
                <w:rFonts w:ascii="Arial" w:hAnsi="Arial" w:cs="Arial"/>
              </w:rPr>
              <w:t>All matters arising covered on the Agenda for this meeting apart from:</w:t>
            </w:r>
          </w:p>
          <w:p w:rsidR="004804B3" w:rsidRPr="00536771" w:rsidRDefault="00C86FD1">
            <w:pPr>
              <w:pStyle w:val="TableStyle2"/>
              <w:numPr>
                <w:ilvl w:val="0"/>
                <w:numId w:val="3"/>
              </w:numPr>
              <w:rPr>
                <w:rFonts w:ascii="Arial" w:hAnsi="Arial" w:cs="Arial"/>
              </w:rPr>
            </w:pPr>
            <w:r w:rsidRPr="00536771">
              <w:rPr>
                <w:rFonts w:ascii="Arial" w:hAnsi="Arial" w:cs="Arial"/>
              </w:rPr>
              <w:t xml:space="preserve">It was discussed that the next meetings would be held in person rather than over zoom, including </w:t>
            </w:r>
            <w:r w:rsidRPr="00536771">
              <w:rPr>
                <w:rFonts w:ascii="Arial" w:hAnsi="Arial" w:cs="Arial"/>
              </w:rPr>
              <w:t>the September meetings and the APCM, all agreed.</w:t>
            </w:r>
          </w:p>
          <w:p w:rsidR="004804B3" w:rsidRPr="00536771" w:rsidRDefault="00C86FD1">
            <w:pPr>
              <w:pStyle w:val="TableStyle2"/>
              <w:numPr>
                <w:ilvl w:val="0"/>
                <w:numId w:val="3"/>
              </w:numPr>
              <w:rPr>
                <w:rFonts w:ascii="Arial" w:hAnsi="Arial" w:cs="Arial"/>
              </w:rPr>
            </w:pPr>
            <w:r w:rsidRPr="00536771">
              <w:rPr>
                <w:rFonts w:ascii="Arial" w:hAnsi="Arial" w:cs="Arial"/>
              </w:rPr>
              <w:t>Quinquennial: To be discussed later in the meeting.</w:t>
            </w:r>
          </w:p>
          <w:p w:rsidR="004804B3" w:rsidRPr="00536771" w:rsidRDefault="00C86FD1">
            <w:pPr>
              <w:pStyle w:val="TableStyle2"/>
              <w:numPr>
                <w:ilvl w:val="0"/>
                <w:numId w:val="3"/>
              </w:numPr>
              <w:rPr>
                <w:rFonts w:ascii="Arial" w:hAnsi="Arial" w:cs="Arial"/>
              </w:rPr>
            </w:pPr>
            <w:r w:rsidRPr="00536771">
              <w:rPr>
                <w:rFonts w:ascii="Arial" w:hAnsi="Arial" w:cs="Arial"/>
              </w:rPr>
              <w:t>Bench: It was suggested that the blacksmith is to make a metal one.  MW stated this was an interesting idea.  This has been done for other church yards and</w:t>
            </w:r>
            <w:r w:rsidRPr="00536771">
              <w:rPr>
                <w:rFonts w:ascii="Arial" w:hAnsi="Arial" w:cs="Arial"/>
              </w:rPr>
              <w:t xml:space="preserve"> can last up to 300 years.</w:t>
            </w:r>
          </w:p>
          <w:p w:rsidR="004804B3" w:rsidRPr="00536771" w:rsidRDefault="00C86FD1">
            <w:pPr>
              <w:pStyle w:val="TableStyle2"/>
              <w:numPr>
                <w:ilvl w:val="0"/>
                <w:numId w:val="3"/>
              </w:numPr>
              <w:rPr>
                <w:rFonts w:ascii="Arial" w:hAnsi="Arial" w:cs="Arial"/>
              </w:rPr>
            </w:pPr>
            <w:r w:rsidRPr="00536771">
              <w:rPr>
                <w:rFonts w:ascii="Arial" w:hAnsi="Arial" w:cs="Arial"/>
              </w:rPr>
              <w:t>Painting. Cleaning rota, Roman Catholics: To be discussed later in the meeting.</w:t>
            </w:r>
          </w:p>
          <w:p w:rsidR="004804B3" w:rsidRPr="00536771" w:rsidRDefault="00C86FD1">
            <w:pPr>
              <w:pStyle w:val="TableStyle2"/>
              <w:numPr>
                <w:ilvl w:val="0"/>
                <w:numId w:val="3"/>
              </w:numPr>
              <w:rPr>
                <w:rFonts w:ascii="Arial" w:hAnsi="Arial" w:cs="Arial"/>
              </w:rPr>
            </w:pPr>
            <w:r w:rsidRPr="00536771">
              <w:rPr>
                <w:rFonts w:ascii="Arial" w:hAnsi="Arial" w:cs="Arial"/>
              </w:rPr>
              <w:t>Risk Assessment: To remain on the agenda.</w:t>
            </w:r>
          </w:p>
          <w:p w:rsidR="004804B3" w:rsidRPr="00536771" w:rsidRDefault="00C86FD1">
            <w:pPr>
              <w:pStyle w:val="TableStyle2"/>
              <w:numPr>
                <w:ilvl w:val="0"/>
                <w:numId w:val="3"/>
              </w:numPr>
              <w:rPr>
                <w:rFonts w:ascii="Arial" w:hAnsi="Arial" w:cs="Arial"/>
              </w:rPr>
            </w:pPr>
            <w:r w:rsidRPr="00536771">
              <w:rPr>
                <w:rFonts w:ascii="Arial" w:hAnsi="Arial" w:cs="Arial"/>
              </w:rPr>
              <w:t>Essex Clergy Trust: FP stated that an amount had been paid in 2014.  MW requested money for them, ACW propo</w:t>
            </w:r>
            <w:r w:rsidRPr="00536771">
              <w:rPr>
                <w:rFonts w:ascii="Arial" w:hAnsi="Arial" w:cs="Arial"/>
              </w:rPr>
              <w:t>sed £50.</w:t>
            </w:r>
          </w:p>
          <w:p w:rsidR="004804B3" w:rsidRPr="00536771" w:rsidRDefault="00C86FD1">
            <w:pPr>
              <w:pStyle w:val="TableStyle2"/>
              <w:numPr>
                <w:ilvl w:val="0"/>
                <w:numId w:val="3"/>
              </w:numPr>
              <w:rPr>
                <w:rFonts w:ascii="Arial" w:hAnsi="Arial" w:cs="Arial"/>
              </w:rPr>
            </w:pPr>
            <w:r w:rsidRPr="00536771">
              <w:rPr>
                <w:rFonts w:ascii="Arial" w:hAnsi="Arial" w:cs="Arial"/>
              </w:rPr>
              <w:t xml:space="preserve">Eco Church: A cheque has been sent, now complete.  </w:t>
            </w:r>
            <w:r w:rsidRPr="00536771">
              <w:rPr>
                <w:rFonts w:ascii="Arial" w:hAnsi="Arial" w:cs="Arial"/>
                <w:color w:val="FF0000"/>
                <w:u w:color="FF0000"/>
              </w:rPr>
              <w:t>Action: CV to finalise</w:t>
            </w:r>
            <w:r w:rsidRPr="00536771">
              <w:rPr>
                <w:rFonts w:ascii="Arial" w:hAnsi="Arial" w:cs="Arial"/>
              </w:rPr>
              <w:t>, everyone thanked CV for pursuing this.</w:t>
            </w:r>
          </w:p>
          <w:p w:rsidR="004804B3" w:rsidRPr="00536771" w:rsidRDefault="00C86FD1">
            <w:pPr>
              <w:pStyle w:val="TableStyle2"/>
              <w:numPr>
                <w:ilvl w:val="0"/>
                <w:numId w:val="3"/>
              </w:numPr>
              <w:rPr>
                <w:rFonts w:ascii="Arial" w:hAnsi="Arial" w:cs="Arial"/>
              </w:rPr>
            </w:pPr>
            <w:r w:rsidRPr="00536771">
              <w:rPr>
                <w:rFonts w:ascii="Arial" w:hAnsi="Arial" w:cs="Arial"/>
              </w:rPr>
              <w:t>Pews: To be discussed later in the meeting.</w:t>
            </w:r>
          </w:p>
          <w:p w:rsidR="004804B3" w:rsidRPr="00536771" w:rsidRDefault="00C86FD1">
            <w:pPr>
              <w:pStyle w:val="TableStyle2"/>
              <w:numPr>
                <w:ilvl w:val="0"/>
                <w:numId w:val="3"/>
              </w:numPr>
              <w:rPr>
                <w:rFonts w:ascii="Arial" w:hAnsi="Arial" w:cs="Arial"/>
              </w:rPr>
            </w:pPr>
            <w:r w:rsidRPr="00536771">
              <w:rPr>
                <w:rFonts w:ascii="Arial" w:hAnsi="Arial" w:cs="Arial"/>
              </w:rPr>
              <w:t>Updated Sunday @3 plan: Thanks given to CV for comments.</w:t>
            </w:r>
          </w:p>
          <w:p w:rsidR="004804B3" w:rsidRPr="00536771" w:rsidRDefault="00C86FD1">
            <w:pPr>
              <w:pStyle w:val="TableStyle2"/>
              <w:numPr>
                <w:ilvl w:val="0"/>
                <w:numId w:val="3"/>
              </w:numPr>
              <w:rPr>
                <w:rFonts w:ascii="Arial" w:hAnsi="Arial" w:cs="Arial"/>
              </w:rPr>
            </w:pPr>
            <w:r w:rsidRPr="00536771">
              <w:rPr>
                <w:rFonts w:ascii="Arial" w:hAnsi="Arial" w:cs="Arial"/>
              </w:rPr>
              <w:t>Ardleigh Primary School: ACW and</w:t>
            </w:r>
            <w:r w:rsidRPr="00536771">
              <w:rPr>
                <w:rFonts w:ascii="Arial" w:hAnsi="Arial" w:cs="Arial"/>
              </w:rPr>
              <w:t xml:space="preserve"> AW are continuing to support the school.</w:t>
            </w:r>
          </w:p>
        </w:tc>
        <w:tc>
          <w:tcPr>
            <w:tcW w:w="995"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C86FD1">
            <w:pPr>
              <w:pStyle w:val="TableStyle2"/>
              <w:rPr>
                <w:rFonts w:ascii="Arial" w:hAnsi="Arial" w:cs="Arial"/>
              </w:rPr>
            </w:pPr>
            <w:r w:rsidRPr="00536771">
              <w:rPr>
                <w:rFonts w:ascii="Arial" w:hAnsi="Arial" w:cs="Arial"/>
              </w:rPr>
              <w:t>ACW</w:t>
            </w:r>
          </w:p>
          <w:p w:rsidR="004804B3" w:rsidRPr="00536771" w:rsidRDefault="004804B3">
            <w:pPr>
              <w:pStyle w:val="TableStyle2"/>
              <w:rPr>
                <w:rFonts w:ascii="Arial" w:hAnsi="Arial" w:cs="Arial"/>
              </w:rPr>
            </w:pPr>
          </w:p>
          <w:p w:rsidR="004804B3" w:rsidRPr="00536771" w:rsidRDefault="00C86FD1">
            <w:pPr>
              <w:pStyle w:val="TableStyle2"/>
              <w:rPr>
                <w:rFonts w:ascii="Arial" w:hAnsi="Arial" w:cs="Arial"/>
              </w:rPr>
            </w:pPr>
            <w:r w:rsidRPr="00536771">
              <w:rPr>
                <w:rFonts w:ascii="Arial" w:hAnsi="Arial" w:cs="Arial"/>
              </w:rPr>
              <w:t>CV</w:t>
            </w:r>
          </w:p>
        </w:tc>
      </w:tr>
      <w:tr w:rsidR="004804B3" w:rsidRPr="00536771">
        <w:trPr>
          <w:trHeight w:val="569"/>
        </w:trPr>
        <w:tc>
          <w:tcPr>
            <w:tcW w:w="939" w:type="dxa"/>
            <w:tcBorders>
              <w:top w:val="single" w:sz="4"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rsidR="004804B3" w:rsidRPr="00536771" w:rsidRDefault="00C86FD1">
            <w:pPr>
              <w:pStyle w:val="FrameContents"/>
              <w:jc w:val="right"/>
              <w:rPr>
                <w:rFonts w:ascii="Arial" w:hAnsi="Arial" w:cs="Arial"/>
                <w:sz w:val="20"/>
                <w:szCs w:val="20"/>
              </w:rPr>
            </w:pPr>
            <w:r w:rsidRPr="00536771">
              <w:rPr>
                <w:rFonts w:ascii="Arial" w:hAnsi="Arial" w:cs="Arial"/>
                <w:sz w:val="20"/>
                <w:szCs w:val="20"/>
              </w:rPr>
              <w:t>6</w:t>
            </w:r>
          </w:p>
        </w:tc>
        <w:tc>
          <w:tcPr>
            <w:tcW w:w="7743" w:type="dxa"/>
            <w:tcBorders>
              <w:top w:val="single" w:sz="4"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rsidR="004804B3" w:rsidRPr="00536771" w:rsidRDefault="00C86FD1">
            <w:pPr>
              <w:pStyle w:val="TableStyle2"/>
              <w:rPr>
                <w:rFonts w:ascii="Arial" w:hAnsi="Arial" w:cs="Arial"/>
              </w:rPr>
            </w:pPr>
            <w:r w:rsidRPr="00536771">
              <w:rPr>
                <w:rFonts w:ascii="Arial" w:hAnsi="Arial" w:cs="Arial"/>
                <w:b/>
                <w:bCs/>
              </w:rPr>
              <w:t xml:space="preserve">Standing Committee Business </w:t>
            </w:r>
          </w:p>
          <w:p w:rsidR="004804B3" w:rsidRPr="00536771" w:rsidRDefault="00C86FD1">
            <w:pPr>
              <w:pStyle w:val="TableStyle2"/>
              <w:numPr>
                <w:ilvl w:val="0"/>
                <w:numId w:val="4"/>
              </w:numPr>
              <w:rPr>
                <w:rFonts w:ascii="Arial" w:hAnsi="Arial" w:cs="Arial"/>
              </w:rPr>
            </w:pPr>
            <w:r w:rsidRPr="00536771">
              <w:rPr>
                <w:rFonts w:ascii="Arial" w:hAnsi="Arial" w:cs="Arial"/>
              </w:rPr>
              <w:t>SC met once since last PCC to plan agenda</w:t>
            </w:r>
          </w:p>
        </w:tc>
        <w:tc>
          <w:tcPr>
            <w:tcW w:w="995" w:type="dxa"/>
            <w:tcBorders>
              <w:top w:val="single" w:sz="4" w:space="0" w:color="000000"/>
              <w:left w:val="single" w:sz="2" w:space="0" w:color="000000"/>
              <w:bottom w:val="single" w:sz="2" w:space="0" w:color="000000"/>
              <w:right w:val="single" w:sz="2" w:space="0" w:color="000000"/>
            </w:tcBorders>
            <w:shd w:val="clear" w:color="auto" w:fill="FEFFFE"/>
            <w:tcMar>
              <w:top w:w="80" w:type="dxa"/>
              <w:left w:w="80" w:type="dxa"/>
              <w:bottom w:w="80" w:type="dxa"/>
              <w:right w:w="80" w:type="dxa"/>
            </w:tcMar>
          </w:tcPr>
          <w:p w:rsidR="004804B3" w:rsidRPr="00536771" w:rsidRDefault="004804B3">
            <w:pPr>
              <w:rPr>
                <w:rFonts w:ascii="Arial" w:hAnsi="Arial" w:cs="Arial"/>
                <w:sz w:val="20"/>
                <w:szCs w:val="20"/>
              </w:rPr>
            </w:pPr>
          </w:p>
        </w:tc>
      </w:tr>
    </w:tbl>
    <w:p w:rsidR="004804B3" w:rsidRPr="00536771" w:rsidRDefault="00C86FD1">
      <w:pPr>
        <w:pStyle w:val="BodyA"/>
        <w:pageBreakBefore/>
        <w:rPr>
          <w:rFonts w:ascii="Arial" w:hAnsi="Arial" w:cs="Arial"/>
          <w:sz w:val="20"/>
          <w:szCs w:val="20"/>
        </w:rPr>
      </w:pPr>
      <w:r w:rsidRPr="00536771">
        <w:rPr>
          <w:rFonts w:ascii="Arial" w:hAnsi="Arial" w:cs="Arial"/>
          <w:i/>
          <w:iCs/>
          <w:sz w:val="20"/>
          <w:szCs w:val="20"/>
        </w:rPr>
        <w:lastRenderedPageBreak/>
        <w:t>Charlotte Parker (CP)</w:t>
      </w:r>
    </w:p>
    <w:tbl>
      <w:tblPr>
        <w:tblW w:w="96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39"/>
        <w:gridCol w:w="7743"/>
        <w:gridCol w:w="995"/>
      </w:tblGrid>
      <w:tr w:rsidR="004804B3" w:rsidRPr="00536771">
        <w:trPr>
          <w:trHeight w:val="483"/>
        </w:trPr>
        <w:tc>
          <w:tcPr>
            <w:tcW w:w="939" w:type="dxa"/>
            <w:tcBorders>
              <w:top w:val="single" w:sz="4" w:space="0" w:color="000000"/>
              <w:left w:val="single" w:sz="4" w:space="0" w:color="000000"/>
              <w:bottom w:val="single" w:sz="4" w:space="0" w:color="000000"/>
              <w:right w:val="single" w:sz="4" w:space="0" w:color="000000"/>
            </w:tcBorders>
            <w:shd w:val="clear" w:color="auto" w:fill="005392"/>
            <w:tcMar>
              <w:top w:w="80" w:type="dxa"/>
              <w:left w:w="80" w:type="dxa"/>
              <w:bottom w:w="80" w:type="dxa"/>
              <w:right w:w="80" w:type="dxa"/>
            </w:tcMar>
          </w:tcPr>
          <w:p w:rsidR="004804B3" w:rsidRPr="00536771" w:rsidRDefault="00C86FD1">
            <w:pPr>
              <w:pStyle w:val="TableStyle2"/>
              <w:rPr>
                <w:rFonts w:ascii="Arial" w:hAnsi="Arial" w:cs="Arial"/>
                <w:color w:val="auto"/>
              </w:rPr>
            </w:pPr>
            <w:r w:rsidRPr="00536771">
              <w:rPr>
                <w:rFonts w:ascii="Arial" w:hAnsi="Arial" w:cs="Arial"/>
                <w:b/>
                <w:bCs/>
                <w:color w:val="auto"/>
                <w:position w:val="4"/>
                <w:u w:color="FFFFFF"/>
              </w:rPr>
              <w:t xml:space="preserve">Agenda </w:t>
            </w:r>
          </w:p>
          <w:p w:rsidR="004804B3" w:rsidRPr="00536771" w:rsidRDefault="00C86FD1">
            <w:pPr>
              <w:pStyle w:val="TableStyle2"/>
              <w:rPr>
                <w:rFonts w:ascii="Arial" w:hAnsi="Arial" w:cs="Arial"/>
                <w:color w:val="auto"/>
              </w:rPr>
            </w:pPr>
            <w:r w:rsidRPr="00536771">
              <w:rPr>
                <w:rFonts w:ascii="Arial" w:hAnsi="Arial" w:cs="Arial"/>
                <w:b/>
                <w:bCs/>
                <w:color w:val="auto"/>
                <w:u w:color="FFFFFF"/>
              </w:rPr>
              <w:t>Item</w:t>
            </w:r>
          </w:p>
        </w:tc>
        <w:tc>
          <w:tcPr>
            <w:tcW w:w="7743" w:type="dxa"/>
            <w:tcBorders>
              <w:top w:val="single" w:sz="4" w:space="0" w:color="000000"/>
              <w:left w:val="single" w:sz="4" w:space="0" w:color="000000"/>
              <w:bottom w:val="single" w:sz="4" w:space="0" w:color="000000"/>
              <w:right w:val="single" w:sz="4" w:space="0" w:color="000000"/>
            </w:tcBorders>
            <w:shd w:val="clear" w:color="auto" w:fill="005392"/>
            <w:tcMar>
              <w:top w:w="80" w:type="dxa"/>
              <w:left w:w="80" w:type="dxa"/>
              <w:bottom w:w="80" w:type="dxa"/>
              <w:right w:w="80" w:type="dxa"/>
            </w:tcMar>
          </w:tcPr>
          <w:p w:rsidR="004804B3" w:rsidRPr="00536771" w:rsidRDefault="004804B3">
            <w:pPr>
              <w:pStyle w:val="TableStyle2"/>
              <w:rPr>
                <w:rFonts w:ascii="Arial" w:eastAsia="Arial" w:hAnsi="Arial" w:cs="Arial"/>
                <w:b/>
                <w:bCs/>
                <w:color w:val="auto"/>
                <w:u w:color="FFFFFF"/>
              </w:rPr>
            </w:pPr>
          </w:p>
          <w:p w:rsidR="004804B3" w:rsidRPr="00536771" w:rsidRDefault="00C86FD1">
            <w:pPr>
              <w:pStyle w:val="TableStyle2"/>
              <w:rPr>
                <w:rFonts w:ascii="Arial" w:hAnsi="Arial" w:cs="Arial"/>
                <w:color w:val="auto"/>
              </w:rPr>
            </w:pPr>
            <w:r w:rsidRPr="00536771">
              <w:rPr>
                <w:rFonts w:ascii="Arial" w:hAnsi="Arial" w:cs="Arial"/>
                <w:b/>
                <w:bCs/>
                <w:color w:val="auto"/>
                <w:u w:color="FFFFFF"/>
              </w:rPr>
              <w:t>Minutes</w:t>
            </w:r>
          </w:p>
        </w:tc>
        <w:tc>
          <w:tcPr>
            <w:tcW w:w="995" w:type="dxa"/>
            <w:tcBorders>
              <w:top w:val="single" w:sz="4" w:space="0" w:color="000000"/>
              <w:left w:val="single" w:sz="4" w:space="0" w:color="000000"/>
              <w:bottom w:val="single" w:sz="4" w:space="0" w:color="000000"/>
              <w:right w:val="single" w:sz="4" w:space="0" w:color="000000"/>
            </w:tcBorders>
            <w:shd w:val="clear" w:color="auto" w:fill="005392"/>
            <w:tcMar>
              <w:top w:w="80" w:type="dxa"/>
              <w:left w:w="80" w:type="dxa"/>
              <w:bottom w:w="80" w:type="dxa"/>
              <w:right w:w="80" w:type="dxa"/>
            </w:tcMar>
          </w:tcPr>
          <w:p w:rsidR="004804B3" w:rsidRPr="00536771" w:rsidRDefault="004804B3">
            <w:pPr>
              <w:pStyle w:val="TableStyle2"/>
              <w:rPr>
                <w:rFonts w:ascii="Arial" w:eastAsia="Arial" w:hAnsi="Arial" w:cs="Arial"/>
                <w:b/>
                <w:bCs/>
                <w:color w:val="auto"/>
                <w:u w:color="FFFFFF"/>
              </w:rPr>
            </w:pPr>
          </w:p>
          <w:p w:rsidR="004804B3" w:rsidRPr="00536771" w:rsidRDefault="00C86FD1">
            <w:pPr>
              <w:pStyle w:val="TableStyle2"/>
              <w:rPr>
                <w:rFonts w:ascii="Arial" w:hAnsi="Arial" w:cs="Arial"/>
                <w:color w:val="auto"/>
              </w:rPr>
            </w:pPr>
            <w:r w:rsidRPr="00536771">
              <w:rPr>
                <w:rFonts w:ascii="Arial" w:hAnsi="Arial" w:cs="Arial"/>
                <w:b/>
                <w:bCs/>
                <w:color w:val="auto"/>
                <w:u w:color="FFFFFF"/>
              </w:rPr>
              <w:t>Action</w:t>
            </w:r>
          </w:p>
        </w:tc>
      </w:tr>
      <w:tr w:rsidR="004804B3" w:rsidRPr="00536771">
        <w:trPr>
          <w:trHeight w:val="7945"/>
        </w:trPr>
        <w:tc>
          <w:tcPr>
            <w:tcW w:w="939"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C86FD1">
            <w:pPr>
              <w:pStyle w:val="TableStyle2"/>
              <w:jc w:val="right"/>
              <w:rPr>
                <w:rFonts w:ascii="Arial" w:hAnsi="Arial" w:cs="Arial"/>
              </w:rPr>
            </w:pPr>
            <w:r w:rsidRPr="00536771">
              <w:rPr>
                <w:rFonts w:ascii="Arial" w:hAnsi="Arial" w:cs="Arial"/>
              </w:rPr>
              <w:t>7</w:t>
            </w:r>
          </w:p>
        </w:tc>
        <w:tc>
          <w:tcPr>
            <w:tcW w:w="7743"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C86FD1">
            <w:pPr>
              <w:pStyle w:val="TableStyle2"/>
              <w:rPr>
                <w:rFonts w:ascii="Arial" w:hAnsi="Arial" w:cs="Arial"/>
              </w:rPr>
            </w:pPr>
            <w:r w:rsidRPr="00536771">
              <w:rPr>
                <w:rFonts w:ascii="Arial" w:hAnsi="Arial" w:cs="Arial"/>
                <w:b/>
                <w:bCs/>
              </w:rPr>
              <w:t>Living out our Ministry and Mission</w:t>
            </w:r>
          </w:p>
          <w:p w:rsidR="004804B3" w:rsidRPr="00536771" w:rsidRDefault="00C86FD1">
            <w:pPr>
              <w:pStyle w:val="TableStyle2"/>
              <w:numPr>
                <w:ilvl w:val="0"/>
                <w:numId w:val="7"/>
              </w:numPr>
              <w:rPr>
                <w:rFonts w:ascii="Arial" w:hAnsi="Arial" w:cs="Arial"/>
              </w:rPr>
            </w:pPr>
            <w:r w:rsidRPr="00536771">
              <w:rPr>
                <w:rFonts w:ascii="Arial" w:hAnsi="Arial" w:cs="Arial"/>
                <w:b/>
                <w:bCs/>
              </w:rPr>
              <w:t>Tell</w:t>
            </w:r>
          </w:p>
          <w:p w:rsidR="004804B3" w:rsidRPr="00536771" w:rsidRDefault="00C86FD1">
            <w:pPr>
              <w:numPr>
                <w:ilvl w:val="2"/>
                <w:numId w:val="8"/>
              </w:numPr>
              <w:suppressAutoHyphens/>
              <w:rPr>
                <w:rFonts w:ascii="Arial" w:hAnsi="Arial" w:cs="Arial"/>
                <w:sz w:val="20"/>
                <w:szCs w:val="20"/>
              </w:rPr>
            </w:pPr>
            <w:r w:rsidRPr="00536771">
              <w:rPr>
                <w:rFonts w:ascii="Arial" w:hAnsi="Arial" w:cs="Arial"/>
                <w:sz w:val="20"/>
                <w:szCs w:val="20"/>
              </w:rPr>
              <w:t>Alpha online: Continues well, 3 guests, one more session to go.  ACW stated that a lady from UAE had also made contacted and asked to join. He linked her with a church there.</w:t>
            </w:r>
          </w:p>
          <w:p w:rsidR="004804B3" w:rsidRPr="00536771" w:rsidRDefault="00C86FD1">
            <w:pPr>
              <w:numPr>
                <w:ilvl w:val="2"/>
                <w:numId w:val="8"/>
              </w:numPr>
              <w:suppressAutoHyphens/>
              <w:rPr>
                <w:rFonts w:ascii="Arial" w:hAnsi="Arial" w:cs="Arial"/>
                <w:sz w:val="20"/>
                <w:szCs w:val="20"/>
              </w:rPr>
            </w:pPr>
            <w:r w:rsidRPr="00536771">
              <w:rPr>
                <w:rFonts w:ascii="Arial" w:hAnsi="Arial" w:cs="Arial"/>
                <w:sz w:val="20"/>
                <w:szCs w:val="20"/>
              </w:rPr>
              <w:t xml:space="preserve">Online presentations for children and </w:t>
            </w:r>
            <w:r w:rsidRPr="00536771">
              <w:rPr>
                <w:rFonts w:ascii="Arial" w:hAnsi="Arial" w:cs="Arial"/>
                <w:sz w:val="20"/>
                <w:szCs w:val="20"/>
              </w:rPr>
              <w:t>families and summer parables: AW has created a plan of summer parables (see church chimes).  Thanks given to AW.</w:t>
            </w:r>
          </w:p>
          <w:p w:rsidR="004804B3" w:rsidRPr="00536771" w:rsidRDefault="00C86FD1">
            <w:pPr>
              <w:numPr>
                <w:ilvl w:val="2"/>
                <w:numId w:val="8"/>
              </w:numPr>
              <w:suppressAutoHyphens/>
              <w:rPr>
                <w:rFonts w:ascii="Arial" w:hAnsi="Arial" w:cs="Arial"/>
                <w:sz w:val="20"/>
                <w:szCs w:val="20"/>
              </w:rPr>
            </w:pPr>
            <w:r w:rsidRPr="00536771">
              <w:rPr>
                <w:rFonts w:ascii="Arial" w:hAnsi="Arial" w:cs="Arial"/>
                <w:i/>
                <w:iCs/>
                <w:sz w:val="20"/>
                <w:szCs w:val="20"/>
              </w:rPr>
              <w:t>VE Day 8-10 May 2020 postponed</w:t>
            </w:r>
          </w:p>
          <w:p w:rsidR="004804B3" w:rsidRPr="00536771" w:rsidRDefault="00C86FD1">
            <w:pPr>
              <w:numPr>
                <w:ilvl w:val="2"/>
                <w:numId w:val="8"/>
              </w:numPr>
              <w:suppressAutoHyphens/>
              <w:rPr>
                <w:rFonts w:ascii="Arial" w:hAnsi="Arial" w:cs="Arial"/>
                <w:sz w:val="20"/>
                <w:szCs w:val="20"/>
              </w:rPr>
            </w:pPr>
            <w:r w:rsidRPr="00536771">
              <w:rPr>
                <w:rFonts w:ascii="Arial" w:hAnsi="Arial" w:cs="Arial"/>
                <w:sz w:val="20"/>
                <w:szCs w:val="20"/>
              </w:rPr>
              <w:t>Flower Festival 8-10 May 2020 postponed: CV suggested this could now be a low-key event in 2020 or postpone to 2021 any suggestions please to CV.  MW stated it should be done in the church.  SB agreed and suggested it would  need to coordinate over with De</w:t>
            </w:r>
            <w:r w:rsidRPr="00536771">
              <w:rPr>
                <w:rFonts w:ascii="Arial" w:hAnsi="Arial" w:cs="Arial"/>
                <w:sz w:val="20"/>
                <w:szCs w:val="20"/>
              </w:rPr>
              <w:t xml:space="preserve">dham who are due to do their festival next year. CV suggested a joint event with wider parish?  </w:t>
            </w:r>
            <w:r w:rsidRPr="00536771">
              <w:rPr>
                <w:rFonts w:ascii="Arial" w:hAnsi="Arial" w:cs="Arial"/>
                <w:color w:val="FF0000"/>
                <w:sz w:val="20"/>
                <w:szCs w:val="20"/>
                <w:u w:color="FF0000"/>
              </w:rPr>
              <w:t xml:space="preserve">Action: CV to contact Jill Hamblin re village plans for next year.  </w:t>
            </w:r>
            <w:r w:rsidRPr="00536771">
              <w:rPr>
                <w:rFonts w:ascii="Arial" w:hAnsi="Arial" w:cs="Arial"/>
                <w:sz w:val="20"/>
                <w:szCs w:val="20"/>
              </w:rPr>
              <w:t xml:space="preserve">FP noted that funds need to be raised due to the loss of </w:t>
            </w:r>
            <w:r w:rsidRPr="00536771">
              <w:rPr>
                <w:rFonts w:ascii="Arial" w:hAnsi="Arial" w:cs="Arial"/>
                <w:sz w:val="20"/>
                <w:szCs w:val="20"/>
              </w:rPr>
              <w:t>£</w:t>
            </w:r>
            <w:r w:rsidRPr="00536771">
              <w:rPr>
                <w:rFonts w:ascii="Arial" w:hAnsi="Arial" w:cs="Arial"/>
                <w:sz w:val="20"/>
                <w:szCs w:val="20"/>
              </w:rPr>
              <w:t>3,500 Roman Catholic income.  SB s</w:t>
            </w:r>
            <w:r w:rsidRPr="00536771">
              <w:rPr>
                <w:rFonts w:ascii="Arial" w:hAnsi="Arial" w:cs="Arial"/>
                <w:sz w:val="20"/>
                <w:szCs w:val="20"/>
              </w:rPr>
              <w:t>uggested an annual day of giving similar to the one that took place in the past when folk came to church to donate.</w:t>
            </w:r>
          </w:p>
          <w:p w:rsidR="004804B3" w:rsidRPr="00536771" w:rsidRDefault="00C86FD1">
            <w:pPr>
              <w:numPr>
                <w:ilvl w:val="2"/>
                <w:numId w:val="8"/>
              </w:numPr>
              <w:suppressAutoHyphens/>
              <w:rPr>
                <w:rFonts w:ascii="Arial" w:hAnsi="Arial" w:cs="Arial"/>
                <w:sz w:val="20"/>
                <w:szCs w:val="20"/>
              </w:rPr>
            </w:pPr>
            <w:r w:rsidRPr="00536771">
              <w:rPr>
                <w:rFonts w:ascii="Arial" w:hAnsi="Arial" w:cs="Arial"/>
                <w:sz w:val="20"/>
                <w:szCs w:val="20"/>
              </w:rPr>
              <w:t>Sunday at 3: Not being held, on line Ministry is  available to families by AW</w:t>
            </w:r>
          </w:p>
          <w:p w:rsidR="004804B3" w:rsidRPr="00536771" w:rsidRDefault="00C86FD1">
            <w:pPr>
              <w:numPr>
                <w:ilvl w:val="2"/>
                <w:numId w:val="8"/>
              </w:numPr>
              <w:suppressAutoHyphens/>
              <w:rPr>
                <w:rFonts w:ascii="Arial" w:hAnsi="Arial" w:cs="Arial"/>
                <w:sz w:val="20"/>
                <w:szCs w:val="20"/>
              </w:rPr>
            </w:pPr>
            <w:r w:rsidRPr="00536771">
              <w:rPr>
                <w:rFonts w:ascii="Arial" w:hAnsi="Arial" w:cs="Arial"/>
                <w:sz w:val="20"/>
                <w:szCs w:val="20"/>
              </w:rPr>
              <w:t xml:space="preserve">Church opens for private prayer.  ACW commended the open and </w:t>
            </w:r>
            <w:r w:rsidRPr="00536771">
              <w:rPr>
                <w:rFonts w:ascii="Arial" w:hAnsi="Arial" w:cs="Arial"/>
                <w:sz w:val="20"/>
                <w:szCs w:val="20"/>
              </w:rPr>
              <w:t>locking Rota who have managed this every day, this is a major achievement.  Special thanks to SB for the organizing of it all.</w:t>
            </w:r>
          </w:p>
          <w:p w:rsidR="004804B3" w:rsidRPr="00536771" w:rsidRDefault="00C86FD1">
            <w:pPr>
              <w:numPr>
                <w:ilvl w:val="2"/>
                <w:numId w:val="8"/>
              </w:numPr>
              <w:suppressAutoHyphens/>
              <w:rPr>
                <w:rFonts w:ascii="Arial" w:hAnsi="Arial" w:cs="Arial"/>
                <w:sz w:val="20"/>
                <w:szCs w:val="20"/>
              </w:rPr>
            </w:pPr>
            <w:r w:rsidRPr="00536771">
              <w:rPr>
                <w:rFonts w:ascii="Arial" w:hAnsi="Arial" w:cs="Arial"/>
                <w:sz w:val="20"/>
                <w:szCs w:val="20"/>
              </w:rPr>
              <w:t xml:space="preserve">Church at the boot has re started, hoping to get a Rota together, to cover more Sundays </w:t>
            </w:r>
            <w:r w:rsidRPr="00536771">
              <w:rPr>
                <w:rFonts w:ascii="Arial" w:hAnsi="Arial" w:cs="Arial"/>
                <w:color w:val="CE181E"/>
                <w:sz w:val="20"/>
                <w:szCs w:val="20"/>
                <w:u w:color="CE181E"/>
              </w:rPr>
              <w:t>CM to action</w:t>
            </w:r>
          </w:p>
          <w:p w:rsidR="004804B3" w:rsidRPr="00536771" w:rsidRDefault="00C86FD1">
            <w:pPr>
              <w:pStyle w:val="TableStyle2"/>
              <w:numPr>
                <w:ilvl w:val="0"/>
                <w:numId w:val="9"/>
              </w:numPr>
              <w:rPr>
                <w:rFonts w:ascii="Arial" w:hAnsi="Arial" w:cs="Arial"/>
              </w:rPr>
            </w:pPr>
            <w:r w:rsidRPr="00536771">
              <w:rPr>
                <w:rFonts w:ascii="Arial" w:hAnsi="Arial" w:cs="Arial"/>
                <w:b/>
                <w:bCs/>
              </w:rPr>
              <w:t>Teach</w:t>
            </w:r>
          </w:p>
          <w:p w:rsidR="004804B3" w:rsidRPr="00536771" w:rsidRDefault="00C86FD1">
            <w:pPr>
              <w:numPr>
                <w:ilvl w:val="2"/>
                <w:numId w:val="7"/>
              </w:numPr>
              <w:suppressAutoHyphens/>
              <w:rPr>
                <w:rFonts w:ascii="Arial" w:hAnsi="Arial" w:cs="Arial"/>
                <w:sz w:val="20"/>
                <w:szCs w:val="20"/>
              </w:rPr>
            </w:pPr>
            <w:r w:rsidRPr="00536771">
              <w:rPr>
                <w:rFonts w:ascii="Arial" w:hAnsi="Arial" w:cs="Arial"/>
                <w:sz w:val="20"/>
                <w:szCs w:val="20"/>
              </w:rPr>
              <w:t>Prayer course: going w</w:t>
            </w:r>
            <w:r w:rsidRPr="00536771">
              <w:rPr>
                <w:rFonts w:ascii="Arial" w:hAnsi="Arial" w:cs="Arial"/>
                <w:sz w:val="20"/>
                <w:szCs w:val="20"/>
              </w:rPr>
              <w:t>ell, sermons and with homegroups</w:t>
            </w:r>
          </w:p>
          <w:p w:rsidR="004804B3" w:rsidRPr="00536771" w:rsidRDefault="00C86FD1">
            <w:pPr>
              <w:numPr>
                <w:ilvl w:val="2"/>
                <w:numId w:val="10"/>
              </w:numPr>
              <w:suppressAutoHyphens/>
              <w:rPr>
                <w:rFonts w:ascii="Arial" w:hAnsi="Arial" w:cs="Arial"/>
                <w:sz w:val="20"/>
                <w:szCs w:val="20"/>
              </w:rPr>
            </w:pPr>
            <w:r w:rsidRPr="00536771">
              <w:rPr>
                <w:rFonts w:ascii="Arial" w:hAnsi="Arial" w:cs="Arial"/>
                <w:sz w:val="20"/>
                <w:szCs w:val="20"/>
              </w:rPr>
              <w:t>8am service and on line services: 8am at Ardleigh and 9.30 at Dedham, 2 weekly.  SB stated that the 8am service is lovely and social distancing is being managed and masks are being worn.  RC stated it is going well.  The cl</w:t>
            </w:r>
            <w:r w:rsidRPr="00536771">
              <w:rPr>
                <w:rFonts w:ascii="Arial" w:hAnsi="Arial" w:cs="Arial"/>
                <w:sz w:val="20"/>
                <w:szCs w:val="20"/>
              </w:rPr>
              <w:t>eaning afterwards is manageable as it is not the whole church in use.  Thanks were given to ACW. ACW proposed that we continue with the 8am and 9.30 services until the end of October, to be reviewed when we next meet as a PCC in September.  All agreed.</w:t>
            </w:r>
          </w:p>
          <w:p w:rsidR="004804B3" w:rsidRPr="00536771" w:rsidRDefault="00C86FD1">
            <w:pPr>
              <w:numPr>
                <w:ilvl w:val="2"/>
                <w:numId w:val="11"/>
              </w:numPr>
              <w:suppressAutoHyphens/>
              <w:rPr>
                <w:rFonts w:ascii="Arial" w:hAnsi="Arial" w:cs="Arial"/>
                <w:sz w:val="20"/>
                <w:szCs w:val="20"/>
              </w:rPr>
            </w:pPr>
            <w:r w:rsidRPr="00536771">
              <w:rPr>
                <w:rFonts w:ascii="Arial" w:hAnsi="Arial" w:cs="Arial"/>
                <w:sz w:val="20"/>
                <w:szCs w:val="20"/>
              </w:rPr>
              <w:t>Chu</w:t>
            </w:r>
            <w:r w:rsidRPr="00536771">
              <w:rPr>
                <w:rFonts w:ascii="Arial" w:hAnsi="Arial" w:cs="Arial"/>
                <w:sz w:val="20"/>
                <w:szCs w:val="20"/>
              </w:rPr>
              <w:t>rch re-opening: Is working well. Funerals restricted to Wednesdays so there is no need to re clean instead leave for 72 hour period.</w:t>
            </w:r>
          </w:p>
          <w:p w:rsidR="004804B3" w:rsidRPr="00536771" w:rsidRDefault="00C86FD1">
            <w:pPr>
              <w:pStyle w:val="TableStyle2"/>
              <w:numPr>
                <w:ilvl w:val="0"/>
                <w:numId w:val="12"/>
              </w:numPr>
              <w:rPr>
                <w:rFonts w:ascii="Arial" w:hAnsi="Arial" w:cs="Arial"/>
              </w:rPr>
            </w:pPr>
            <w:r w:rsidRPr="00536771">
              <w:rPr>
                <w:rFonts w:ascii="Arial" w:hAnsi="Arial" w:cs="Arial"/>
                <w:b/>
                <w:bCs/>
              </w:rPr>
              <w:t>Tend</w:t>
            </w:r>
          </w:p>
          <w:p w:rsidR="004804B3" w:rsidRPr="00536771" w:rsidRDefault="00C86FD1">
            <w:pPr>
              <w:numPr>
                <w:ilvl w:val="2"/>
                <w:numId w:val="12"/>
              </w:numPr>
              <w:suppressAutoHyphens/>
              <w:rPr>
                <w:rFonts w:ascii="Arial" w:hAnsi="Arial" w:cs="Arial"/>
                <w:sz w:val="20"/>
                <w:szCs w:val="20"/>
              </w:rPr>
            </w:pPr>
            <w:r w:rsidRPr="00536771">
              <w:rPr>
                <w:rFonts w:ascii="Arial" w:hAnsi="Arial" w:cs="Arial"/>
                <w:sz w:val="20"/>
                <w:szCs w:val="20"/>
              </w:rPr>
              <w:t>The helpline continues, there is around one call a day at the moment, it averaged 10 a day at the beginning.</w:t>
            </w:r>
          </w:p>
          <w:p w:rsidR="004804B3" w:rsidRPr="00536771" w:rsidRDefault="00C86FD1">
            <w:pPr>
              <w:numPr>
                <w:ilvl w:val="2"/>
                <w:numId w:val="12"/>
              </w:numPr>
              <w:suppressAutoHyphens/>
              <w:rPr>
                <w:rFonts w:ascii="Arial" w:hAnsi="Arial" w:cs="Arial"/>
                <w:sz w:val="20"/>
                <w:szCs w:val="20"/>
              </w:rPr>
            </w:pPr>
            <w:r w:rsidRPr="00536771">
              <w:rPr>
                <w:rFonts w:ascii="Arial" w:hAnsi="Arial" w:cs="Arial"/>
                <w:sz w:val="20"/>
                <w:szCs w:val="20"/>
              </w:rPr>
              <w:t>The frien</w:t>
            </w:r>
            <w:r w:rsidRPr="00536771">
              <w:rPr>
                <w:rFonts w:ascii="Arial" w:hAnsi="Arial" w:cs="Arial"/>
                <w:sz w:val="20"/>
                <w:szCs w:val="20"/>
              </w:rPr>
              <w:t>dship group is starting tomorrow (28</w:t>
            </w:r>
            <w:r w:rsidRPr="00536771">
              <w:rPr>
                <w:rFonts w:ascii="Arial" w:hAnsi="Arial" w:cs="Arial"/>
                <w:sz w:val="20"/>
                <w:szCs w:val="20"/>
                <w:vertAlign w:val="superscript"/>
              </w:rPr>
              <w:t>th</w:t>
            </w:r>
            <w:r w:rsidRPr="00536771">
              <w:rPr>
                <w:rFonts w:ascii="Arial" w:hAnsi="Arial" w:cs="Arial"/>
                <w:sz w:val="20"/>
                <w:szCs w:val="20"/>
              </w:rPr>
              <w:t xml:space="preserve"> July), bring your own coffee and cake.</w:t>
            </w:r>
          </w:p>
          <w:p w:rsidR="004804B3" w:rsidRPr="00536771" w:rsidRDefault="00C86FD1">
            <w:pPr>
              <w:pStyle w:val="TableStyle2"/>
              <w:numPr>
                <w:ilvl w:val="0"/>
                <w:numId w:val="7"/>
              </w:numPr>
              <w:rPr>
                <w:rFonts w:ascii="Arial" w:hAnsi="Arial" w:cs="Arial"/>
              </w:rPr>
            </w:pPr>
            <w:r w:rsidRPr="00536771">
              <w:rPr>
                <w:rFonts w:ascii="Arial" w:hAnsi="Arial" w:cs="Arial"/>
                <w:b/>
                <w:bCs/>
              </w:rPr>
              <w:t>Transform</w:t>
            </w:r>
            <w:r w:rsidRPr="00536771">
              <w:rPr>
                <w:rFonts w:ascii="Arial" w:hAnsi="Arial" w:cs="Arial"/>
              </w:rPr>
              <w:t xml:space="preserve"> no update</w:t>
            </w:r>
          </w:p>
          <w:p w:rsidR="004804B3" w:rsidRPr="00536771" w:rsidRDefault="00C86FD1">
            <w:pPr>
              <w:pStyle w:val="TableStyle2"/>
              <w:numPr>
                <w:ilvl w:val="0"/>
                <w:numId w:val="7"/>
              </w:numPr>
              <w:rPr>
                <w:rFonts w:ascii="Arial" w:hAnsi="Arial" w:cs="Arial"/>
              </w:rPr>
            </w:pPr>
            <w:r w:rsidRPr="00536771">
              <w:rPr>
                <w:rFonts w:ascii="Arial" w:hAnsi="Arial" w:cs="Arial"/>
                <w:b/>
                <w:bCs/>
              </w:rPr>
              <w:t xml:space="preserve">Treasure </w:t>
            </w:r>
            <w:r w:rsidRPr="00536771">
              <w:rPr>
                <w:rFonts w:ascii="Arial" w:hAnsi="Arial" w:cs="Arial"/>
              </w:rPr>
              <w:t>– see actions from last meeting</w:t>
            </w:r>
          </w:p>
        </w:tc>
        <w:tc>
          <w:tcPr>
            <w:tcW w:w="995"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4804B3">
            <w:pPr>
              <w:pStyle w:val="TableStyle2"/>
              <w:rPr>
                <w:rFonts w:ascii="Arial" w:eastAsia="Arial" w:hAnsi="Arial" w:cs="Arial"/>
                <w:b/>
                <w:bCs/>
              </w:rPr>
            </w:pPr>
          </w:p>
          <w:p w:rsidR="004804B3" w:rsidRPr="00536771" w:rsidRDefault="004804B3">
            <w:pPr>
              <w:pStyle w:val="TableStyle2"/>
              <w:rPr>
                <w:rFonts w:ascii="Arial" w:eastAsia="Arial" w:hAnsi="Arial" w:cs="Arial"/>
                <w:b/>
                <w:bCs/>
              </w:rPr>
            </w:pPr>
          </w:p>
          <w:p w:rsidR="004804B3" w:rsidRPr="00536771" w:rsidRDefault="004804B3">
            <w:pPr>
              <w:pStyle w:val="TableStyle2"/>
              <w:rPr>
                <w:rFonts w:ascii="Arial" w:eastAsia="Arial" w:hAnsi="Arial" w:cs="Arial"/>
                <w:b/>
                <w:bCs/>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C86FD1">
            <w:pPr>
              <w:pStyle w:val="TableStyle2"/>
              <w:rPr>
                <w:rFonts w:ascii="Arial" w:hAnsi="Arial" w:cs="Arial"/>
              </w:rPr>
            </w:pPr>
            <w:r w:rsidRPr="00536771">
              <w:rPr>
                <w:rFonts w:ascii="Arial" w:hAnsi="Arial" w:cs="Arial"/>
              </w:rPr>
              <w:t>ALL</w:t>
            </w: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C86FD1">
            <w:pPr>
              <w:pStyle w:val="TableStyle2"/>
              <w:rPr>
                <w:rFonts w:ascii="Arial" w:hAnsi="Arial" w:cs="Arial"/>
              </w:rPr>
            </w:pPr>
            <w:r w:rsidRPr="00536771">
              <w:rPr>
                <w:rFonts w:ascii="Arial" w:hAnsi="Arial" w:cs="Arial"/>
              </w:rPr>
              <w:t>CV</w:t>
            </w: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C86FD1">
            <w:pPr>
              <w:pStyle w:val="TableStyle2"/>
              <w:rPr>
                <w:rFonts w:ascii="Arial" w:hAnsi="Arial" w:cs="Arial"/>
              </w:rPr>
            </w:pPr>
            <w:r w:rsidRPr="00536771">
              <w:rPr>
                <w:rFonts w:ascii="Arial" w:hAnsi="Arial" w:cs="Arial"/>
              </w:rPr>
              <w:t>CM</w:t>
            </w:r>
          </w:p>
        </w:tc>
      </w:tr>
      <w:tr w:rsidR="004804B3" w:rsidRPr="00536771">
        <w:trPr>
          <w:trHeight w:val="944"/>
        </w:trPr>
        <w:tc>
          <w:tcPr>
            <w:tcW w:w="939"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C86FD1">
            <w:pPr>
              <w:pStyle w:val="FrameContents"/>
              <w:jc w:val="right"/>
              <w:rPr>
                <w:rFonts w:ascii="Arial" w:hAnsi="Arial" w:cs="Arial"/>
                <w:sz w:val="20"/>
                <w:szCs w:val="20"/>
              </w:rPr>
            </w:pPr>
            <w:r w:rsidRPr="00536771">
              <w:rPr>
                <w:rFonts w:ascii="Arial" w:hAnsi="Arial" w:cs="Arial"/>
                <w:sz w:val="20"/>
                <w:szCs w:val="20"/>
              </w:rPr>
              <w:t>8</w:t>
            </w:r>
          </w:p>
        </w:tc>
        <w:tc>
          <w:tcPr>
            <w:tcW w:w="7743"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C86FD1">
            <w:pPr>
              <w:pStyle w:val="TableStyle2"/>
              <w:rPr>
                <w:rFonts w:ascii="Arial" w:hAnsi="Arial" w:cs="Arial"/>
              </w:rPr>
            </w:pPr>
            <w:r w:rsidRPr="00536771">
              <w:rPr>
                <w:rFonts w:ascii="Arial" w:hAnsi="Arial" w:cs="Arial"/>
                <w:b/>
                <w:bCs/>
              </w:rPr>
              <w:t xml:space="preserve">Ardleigh Primary School and Preschool </w:t>
            </w:r>
          </w:p>
          <w:p w:rsidR="004804B3" w:rsidRPr="00536771" w:rsidRDefault="00C86FD1">
            <w:pPr>
              <w:pStyle w:val="TableStyle2"/>
              <w:numPr>
                <w:ilvl w:val="0"/>
                <w:numId w:val="13"/>
              </w:numPr>
              <w:rPr>
                <w:rFonts w:ascii="Arial" w:hAnsi="Arial" w:cs="Arial"/>
              </w:rPr>
            </w:pPr>
            <w:r w:rsidRPr="00536771">
              <w:rPr>
                <w:rFonts w:ascii="Arial" w:hAnsi="Arial" w:cs="Arial"/>
              </w:rPr>
              <w:t>ACW and AW continue to support the school.  The</w:t>
            </w:r>
            <w:r w:rsidRPr="00536771">
              <w:rPr>
                <w:rFonts w:ascii="Arial" w:hAnsi="Arial" w:cs="Arial"/>
              </w:rPr>
              <w:t xml:space="preserve"> plan for assemblies in the autumn is being worked out, these will most likely have to be online. The school is now closed for the summer.</w:t>
            </w:r>
          </w:p>
        </w:tc>
        <w:tc>
          <w:tcPr>
            <w:tcW w:w="995"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4804B3">
            <w:pPr>
              <w:rPr>
                <w:rFonts w:ascii="Arial" w:hAnsi="Arial" w:cs="Arial"/>
                <w:sz w:val="20"/>
                <w:szCs w:val="20"/>
              </w:rPr>
            </w:pPr>
          </w:p>
        </w:tc>
      </w:tr>
      <w:tr w:rsidR="004804B3" w:rsidRPr="00536771">
        <w:trPr>
          <w:trHeight w:val="2144"/>
        </w:trPr>
        <w:tc>
          <w:tcPr>
            <w:tcW w:w="939"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C86FD1">
            <w:pPr>
              <w:pStyle w:val="FrameContents"/>
              <w:jc w:val="right"/>
              <w:rPr>
                <w:rFonts w:ascii="Arial" w:hAnsi="Arial" w:cs="Arial"/>
                <w:sz w:val="20"/>
                <w:szCs w:val="20"/>
              </w:rPr>
            </w:pPr>
            <w:r w:rsidRPr="00536771">
              <w:rPr>
                <w:rFonts w:ascii="Arial" w:hAnsi="Arial" w:cs="Arial"/>
                <w:sz w:val="20"/>
                <w:szCs w:val="20"/>
              </w:rPr>
              <w:t>9</w:t>
            </w:r>
          </w:p>
        </w:tc>
        <w:tc>
          <w:tcPr>
            <w:tcW w:w="7743"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C86FD1">
            <w:pPr>
              <w:pStyle w:val="TableStyle2"/>
              <w:rPr>
                <w:rFonts w:ascii="Arial" w:hAnsi="Arial" w:cs="Arial"/>
              </w:rPr>
            </w:pPr>
            <w:r w:rsidRPr="00536771">
              <w:rPr>
                <w:rFonts w:ascii="Arial" w:hAnsi="Arial" w:cs="Arial"/>
                <w:b/>
                <w:bCs/>
              </w:rPr>
              <w:t>Harwich Deanery/ North Tendring MMP</w:t>
            </w:r>
          </w:p>
          <w:p w:rsidR="004804B3" w:rsidRPr="00536771" w:rsidRDefault="00C86FD1">
            <w:pPr>
              <w:pStyle w:val="TableStyle2"/>
              <w:numPr>
                <w:ilvl w:val="0"/>
                <w:numId w:val="14"/>
              </w:numPr>
              <w:rPr>
                <w:rFonts w:ascii="Arial" w:hAnsi="Arial" w:cs="Arial"/>
              </w:rPr>
            </w:pPr>
            <w:r w:rsidRPr="00536771">
              <w:rPr>
                <w:rFonts w:ascii="Arial" w:hAnsi="Arial" w:cs="Arial"/>
              </w:rPr>
              <w:t xml:space="preserve">ACW sent out information from the Diocese and Synod.  As Deanery clergy, a </w:t>
            </w:r>
            <w:r w:rsidRPr="00536771">
              <w:rPr>
                <w:rFonts w:ascii="Arial" w:hAnsi="Arial" w:cs="Arial"/>
              </w:rPr>
              <w:t>number of meetings have been held with the Archdeacon and Ministry Advisor.  There is a degree of realism.  There are vacancies which are not being filled at the present time.  The future plans will all be looked at across the Deanery.  BH asked how many p</w:t>
            </w:r>
            <w:r w:rsidRPr="00536771">
              <w:rPr>
                <w:rFonts w:ascii="Arial" w:hAnsi="Arial" w:cs="Arial"/>
              </w:rPr>
              <w:t>aid clergy there are at present, ACW stated there is currently 4.  Lawford update: Sally Morris is helping at Great Bromley.  Issues to be discussed in more detail with Dedham in September.  SB requested the out of date leaflets Deanery 2025 be removed fro</w:t>
            </w:r>
            <w:r w:rsidRPr="00536771">
              <w:rPr>
                <w:rFonts w:ascii="Arial" w:hAnsi="Arial" w:cs="Arial"/>
              </w:rPr>
              <w:t>m church.</w:t>
            </w:r>
          </w:p>
        </w:tc>
        <w:tc>
          <w:tcPr>
            <w:tcW w:w="995"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4804B3">
            <w:pPr>
              <w:rPr>
                <w:rFonts w:ascii="Arial" w:hAnsi="Arial" w:cs="Arial"/>
                <w:sz w:val="20"/>
                <w:szCs w:val="20"/>
              </w:rPr>
            </w:pPr>
          </w:p>
        </w:tc>
      </w:tr>
    </w:tbl>
    <w:p w:rsidR="004804B3" w:rsidRPr="00536771" w:rsidRDefault="004804B3">
      <w:pPr>
        <w:pStyle w:val="BodyA"/>
        <w:pageBreakBefore/>
        <w:rPr>
          <w:rFonts w:ascii="Arial" w:hAnsi="Arial" w:cs="Arial"/>
          <w:sz w:val="20"/>
          <w:szCs w:val="20"/>
        </w:rPr>
      </w:pPr>
    </w:p>
    <w:tbl>
      <w:tblPr>
        <w:tblW w:w="96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39"/>
        <w:gridCol w:w="7743"/>
        <w:gridCol w:w="995"/>
      </w:tblGrid>
      <w:tr w:rsidR="004804B3" w:rsidRPr="00536771">
        <w:trPr>
          <w:trHeight w:val="481"/>
        </w:trPr>
        <w:tc>
          <w:tcPr>
            <w:tcW w:w="939" w:type="dxa"/>
            <w:tcBorders>
              <w:top w:val="single" w:sz="2" w:space="0" w:color="000000"/>
              <w:left w:val="single" w:sz="2" w:space="0" w:color="000000"/>
              <w:bottom w:val="single" w:sz="4" w:space="0" w:color="000000"/>
              <w:right w:val="single" w:sz="2" w:space="0" w:color="000000"/>
            </w:tcBorders>
            <w:shd w:val="clear" w:color="auto" w:fill="005392"/>
            <w:tcMar>
              <w:top w:w="80" w:type="dxa"/>
              <w:left w:w="80" w:type="dxa"/>
              <w:bottom w:w="80" w:type="dxa"/>
              <w:right w:w="80" w:type="dxa"/>
            </w:tcMar>
          </w:tcPr>
          <w:p w:rsidR="004804B3" w:rsidRPr="00536771" w:rsidRDefault="00C86FD1">
            <w:pPr>
              <w:pStyle w:val="TableStyle2"/>
              <w:rPr>
                <w:rFonts w:ascii="Arial" w:hAnsi="Arial" w:cs="Arial"/>
                <w:color w:val="auto"/>
              </w:rPr>
            </w:pPr>
            <w:r w:rsidRPr="00536771">
              <w:rPr>
                <w:rFonts w:ascii="Arial" w:hAnsi="Arial" w:cs="Arial"/>
                <w:b/>
                <w:bCs/>
                <w:color w:val="auto"/>
                <w:position w:val="4"/>
                <w:u w:color="FFFFFF"/>
              </w:rPr>
              <w:t xml:space="preserve">Agenda </w:t>
            </w:r>
          </w:p>
          <w:p w:rsidR="004804B3" w:rsidRPr="00536771" w:rsidRDefault="00C86FD1">
            <w:pPr>
              <w:pStyle w:val="TableStyle2"/>
              <w:rPr>
                <w:rFonts w:ascii="Arial" w:hAnsi="Arial" w:cs="Arial"/>
                <w:color w:val="auto"/>
              </w:rPr>
            </w:pPr>
            <w:r w:rsidRPr="00536771">
              <w:rPr>
                <w:rFonts w:ascii="Arial" w:hAnsi="Arial" w:cs="Arial"/>
                <w:b/>
                <w:bCs/>
                <w:color w:val="auto"/>
                <w:u w:color="FFFFFF"/>
              </w:rPr>
              <w:t>Item</w:t>
            </w:r>
          </w:p>
        </w:tc>
        <w:tc>
          <w:tcPr>
            <w:tcW w:w="7743" w:type="dxa"/>
            <w:tcBorders>
              <w:top w:val="single" w:sz="2" w:space="0" w:color="000000"/>
              <w:left w:val="single" w:sz="2" w:space="0" w:color="000000"/>
              <w:bottom w:val="single" w:sz="4" w:space="0" w:color="000000"/>
              <w:right w:val="single" w:sz="2" w:space="0" w:color="000000"/>
            </w:tcBorders>
            <w:shd w:val="clear" w:color="auto" w:fill="005392"/>
            <w:tcMar>
              <w:top w:w="80" w:type="dxa"/>
              <w:left w:w="80" w:type="dxa"/>
              <w:bottom w:w="80" w:type="dxa"/>
              <w:right w:w="80" w:type="dxa"/>
            </w:tcMar>
          </w:tcPr>
          <w:p w:rsidR="004804B3" w:rsidRPr="00536771" w:rsidRDefault="004804B3">
            <w:pPr>
              <w:pStyle w:val="TableStyle2"/>
              <w:rPr>
                <w:rFonts w:ascii="Arial" w:eastAsia="Arial" w:hAnsi="Arial" w:cs="Arial"/>
                <w:b/>
                <w:bCs/>
                <w:color w:val="auto"/>
                <w:u w:color="FFFFFF"/>
              </w:rPr>
            </w:pPr>
          </w:p>
          <w:p w:rsidR="004804B3" w:rsidRPr="00536771" w:rsidRDefault="00C86FD1">
            <w:pPr>
              <w:pStyle w:val="TableStyle2"/>
              <w:rPr>
                <w:rFonts w:ascii="Arial" w:hAnsi="Arial" w:cs="Arial"/>
                <w:color w:val="auto"/>
              </w:rPr>
            </w:pPr>
            <w:r w:rsidRPr="00536771">
              <w:rPr>
                <w:rFonts w:ascii="Arial" w:hAnsi="Arial" w:cs="Arial"/>
                <w:b/>
                <w:bCs/>
                <w:color w:val="auto"/>
                <w:u w:color="FFFFFF"/>
              </w:rPr>
              <w:t>Minutes</w:t>
            </w:r>
          </w:p>
        </w:tc>
        <w:tc>
          <w:tcPr>
            <w:tcW w:w="995" w:type="dxa"/>
            <w:tcBorders>
              <w:top w:val="single" w:sz="2" w:space="0" w:color="000000"/>
              <w:left w:val="single" w:sz="2" w:space="0" w:color="000000"/>
              <w:bottom w:val="single" w:sz="4" w:space="0" w:color="000000"/>
              <w:right w:val="single" w:sz="2" w:space="0" w:color="000000"/>
            </w:tcBorders>
            <w:shd w:val="clear" w:color="auto" w:fill="005392"/>
            <w:tcMar>
              <w:top w:w="80" w:type="dxa"/>
              <w:left w:w="80" w:type="dxa"/>
              <w:bottom w:w="80" w:type="dxa"/>
              <w:right w:w="80" w:type="dxa"/>
            </w:tcMar>
          </w:tcPr>
          <w:p w:rsidR="004804B3" w:rsidRPr="00536771" w:rsidRDefault="004804B3">
            <w:pPr>
              <w:pStyle w:val="TableStyle2"/>
              <w:rPr>
                <w:rFonts w:ascii="Arial" w:eastAsia="Arial" w:hAnsi="Arial" w:cs="Arial"/>
                <w:b/>
                <w:bCs/>
                <w:color w:val="auto"/>
                <w:u w:color="FFFFFF"/>
              </w:rPr>
            </w:pPr>
          </w:p>
          <w:p w:rsidR="004804B3" w:rsidRPr="00536771" w:rsidRDefault="00C86FD1">
            <w:pPr>
              <w:pStyle w:val="TableStyle2"/>
              <w:rPr>
                <w:rFonts w:ascii="Arial" w:hAnsi="Arial" w:cs="Arial"/>
                <w:color w:val="auto"/>
              </w:rPr>
            </w:pPr>
            <w:r w:rsidRPr="00536771">
              <w:rPr>
                <w:rFonts w:ascii="Arial" w:hAnsi="Arial" w:cs="Arial"/>
                <w:b/>
                <w:bCs/>
                <w:color w:val="auto"/>
                <w:u w:color="FFFFFF"/>
              </w:rPr>
              <w:t>Action</w:t>
            </w:r>
          </w:p>
        </w:tc>
      </w:tr>
      <w:tr w:rsidR="004804B3" w:rsidRPr="00536771">
        <w:trPr>
          <w:trHeight w:val="924"/>
        </w:trPr>
        <w:tc>
          <w:tcPr>
            <w:tcW w:w="939"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C86FD1">
            <w:pPr>
              <w:pStyle w:val="FrameContents"/>
              <w:jc w:val="right"/>
              <w:rPr>
                <w:rFonts w:ascii="Arial" w:hAnsi="Arial" w:cs="Arial"/>
                <w:sz w:val="20"/>
                <w:szCs w:val="20"/>
              </w:rPr>
            </w:pPr>
            <w:r w:rsidRPr="00536771">
              <w:rPr>
                <w:rFonts w:ascii="Arial" w:hAnsi="Arial" w:cs="Arial"/>
                <w:sz w:val="20"/>
                <w:szCs w:val="20"/>
              </w:rPr>
              <w:t>10</w:t>
            </w:r>
          </w:p>
        </w:tc>
        <w:tc>
          <w:tcPr>
            <w:tcW w:w="7743"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C86FD1">
            <w:pPr>
              <w:pStyle w:val="TableStyle2"/>
              <w:rPr>
                <w:rFonts w:ascii="Arial" w:hAnsi="Arial" w:cs="Arial"/>
              </w:rPr>
            </w:pPr>
            <w:r w:rsidRPr="00536771">
              <w:rPr>
                <w:rFonts w:ascii="Arial" w:hAnsi="Arial" w:cs="Arial"/>
                <w:b/>
                <w:bCs/>
              </w:rPr>
              <w:t>Resourcing our ministry and mission</w:t>
            </w:r>
          </w:p>
          <w:p w:rsidR="004804B3" w:rsidRPr="00536771" w:rsidRDefault="00C86FD1">
            <w:pPr>
              <w:pStyle w:val="TableStyle2"/>
              <w:rPr>
                <w:rFonts w:ascii="Arial" w:hAnsi="Arial" w:cs="Arial"/>
              </w:rPr>
            </w:pPr>
            <w:r w:rsidRPr="00536771">
              <w:rPr>
                <w:rFonts w:ascii="Arial" w:hAnsi="Arial" w:cs="Arial"/>
                <w:b/>
                <w:bCs/>
              </w:rPr>
              <w:t>a) Prayer</w:t>
            </w:r>
          </w:p>
          <w:p w:rsidR="004804B3" w:rsidRPr="00536771" w:rsidRDefault="00C86FD1">
            <w:pPr>
              <w:pStyle w:val="TableStyle2"/>
              <w:rPr>
                <w:rFonts w:ascii="Arial" w:hAnsi="Arial" w:cs="Arial"/>
              </w:rPr>
            </w:pPr>
            <w:r w:rsidRPr="00536771">
              <w:rPr>
                <w:rFonts w:ascii="Arial" w:hAnsi="Arial" w:cs="Arial"/>
              </w:rPr>
              <w:t>Thanks to those that joined in the zoom prayers.  We are pausing for August to return in September in different format.</w:t>
            </w:r>
          </w:p>
        </w:tc>
        <w:tc>
          <w:tcPr>
            <w:tcW w:w="995"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4804B3">
            <w:pPr>
              <w:rPr>
                <w:rFonts w:ascii="Arial" w:hAnsi="Arial" w:cs="Arial"/>
                <w:sz w:val="20"/>
                <w:szCs w:val="20"/>
              </w:rPr>
            </w:pPr>
          </w:p>
        </w:tc>
      </w:tr>
      <w:tr w:rsidR="004804B3" w:rsidRPr="00536771">
        <w:trPr>
          <w:trHeight w:val="12938"/>
        </w:trPr>
        <w:tc>
          <w:tcPr>
            <w:tcW w:w="939"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4804B3">
            <w:pPr>
              <w:rPr>
                <w:rFonts w:ascii="Arial" w:hAnsi="Arial" w:cs="Arial"/>
                <w:sz w:val="20"/>
                <w:szCs w:val="20"/>
              </w:rPr>
            </w:pPr>
          </w:p>
        </w:tc>
        <w:tc>
          <w:tcPr>
            <w:tcW w:w="7743"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C86FD1">
            <w:pPr>
              <w:pStyle w:val="TableStyle2"/>
              <w:rPr>
                <w:rFonts w:ascii="Arial" w:hAnsi="Arial" w:cs="Arial"/>
              </w:rPr>
            </w:pPr>
            <w:r w:rsidRPr="00536771">
              <w:rPr>
                <w:rFonts w:ascii="Arial" w:hAnsi="Arial" w:cs="Arial"/>
                <w:b/>
                <w:bCs/>
              </w:rPr>
              <w:t>b) Finance</w:t>
            </w:r>
          </w:p>
          <w:p w:rsidR="004804B3" w:rsidRPr="00536771" w:rsidRDefault="00C86FD1">
            <w:pPr>
              <w:pStyle w:val="TableStyle2"/>
              <w:numPr>
                <w:ilvl w:val="0"/>
                <w:numId w:val="15"/>
              </w:numPr>
              <w:rPr>
                <w:rFonts w:ascii="Arial" w:hAnsi="Arial" w:cs="Arial"/>
              </w:rPr>
            </w:pPr>
            <w:r w:rsidRPr="00536771">
              <w:rPr>
                <w:rFonts w:ascii="Arial" w:hAnsi="Arial" w:cs="Arial"/>
                <w:b/>
                <w:bCs/>
              </w:rPr>
              <w:t>Update -</w:t>
            </w:r>
            <w:r w:rsidRPr="00536771">
              <w:rPr>
                <w:rFonts w:ascii="Arial" w:hAnsi="Arial" w:cs="Arial"/>
              </w:rPr>
              <w:t xml:space="preserve"> FP talked through some key points from his papers which were circulated prior to the meeting.</w:t>
            </w:r>
          </w:p>
          <w:p w:rsidR="004804B3" w:rsidRPr="00536771" w:rsidRDefault="00C86FD1">
            <w:pPr>
              <w:pStyle w:val="TableStyle2"/>
              <w:numPr>
                <w:ilvl w:val="0"/>
                <w:numId w:val="15"/>
              </w:numPr>
              <w:rPr>
                <w:rFonts w:ascii="Arial" w:hAnsi="Arial" w:cs="Arial"/>
              </w:rPr>
            </w:pPr>
            <w:r w:rsidRPr="00536771">
              <w:rPr>
                <w:rFonts w:ascii="Arial" w:hAnsi="Arial" w:cs="Arial"/>
                <w:b/>
                <w:bCs/>
              </w:rPr>
              <w:t>Insurance:</w:t>
            </w:r>
            <w:r w:rsidRPr="00536771">
              <w:rPr>
                <w:rFonts w:ascii="Arial" w:hAnsi="Arial" w:cs="Arial"/>
              </w:rPr>
              <w:t xml:space="preserve"> FP stated that the insurance has gone up to £1793 from £1500 last year.  It has previously been agreed to use the insurance brokers that Dedham did an</w:t>
            </w:r>
            <w:r w:rsidRPr="00536771">
              <w:rPr>
                <w:rFonts w:ascii="Arial" w:hAnsi="Arial" w:cs="Arial"/>
              </w:rPr>
              <w:t xml:space="preserve">d achieved savings of £150.  </w:t>
            </w:r>
            <w:r w:rsidRPr="00536771">
              <w:rPr>
                <w:rFonts w:ascii="Arial" w:hAnsi="Arial" w:cs="Arial"/>
                <w:i/>
                <w:iCs/>
              </w:rPr>
              <w:t>Proposed that the PCC approve to adopt WRS Colchester to be the broker for Ardleigh, proposed BH, seconded SB, all in agreement, MW abstained.</w:t>
            </w:r>
          </w:p>
          <w:p w:rsidR="004804B3" w:rsidRPr="00536771" w:rsidRDefault="00C86FD1">
            <w:pPr>
              <w:pStyle w:val="TableStyle2"/>
              <w:numPr>
                <w:ilvl w:val="0"/>
                <w:numId w:val="15"/>
              </w:numPr>
              <w:rPr>
                <w:rFonts w:ascii="Arial" w:hAnsi="Arial" w:cs="Arial"/>
              </w:rPr>
            </w:pPr>
            <w:r w:rsidRPr="00536771">
              <w:rPr>
                <w:rFonts w:ascii="Arial" w:hAnsi="Arial" w:cs="Arial"/>
              </w:rPr>
              <w:t xml:space="preserve">See the summary page for the forecast.  This shows a deficit of £3000, gift aid via </w:t>
            </w:r>
            <w:r w:rsidRPr="00536771">
              <w:rPr>
                <w:rFonts w:ascii="Arial" w:hAnsi="Arial" w:cs="Arial"/>
              </w:rPr>
              <w:t>8 and 11am services are down, the majority coming from the 11am service.  FP stated there will potentially be a drop in income continuing throughout July and August.  SB asked if the donations in envelopes have gift aid included, FP confirmed that they do.</w:t>
            </w:r>
            <w:r w:rsidRPr="00536771">
              <w:rPr>
                <w:rFonts w:ascii="Arial" w:hAnsi="Arial" w:cs="Arial"/>
              </w:rPr>
              <w:t xml:space="preserve">  Last year we received £8,251 from gift aid, £3000 of that is from the envelopes, so in summary we are not losing out.  </w:t>
            </w:r>
            <w:r w:rsidRPr="00536771">
              <w:rPr>
                <w:rFonts w:ascii="Arial" w:hAnsi="Arial" w:cs="Arial"/>
                <w:i/>
                <w:iCs/>
                <w:color w:val="FF0000"/>
                <w:u w:color="FF0000"/>
              </w:rPr>
              <w:t xml:space="preserve">Action: FP to look into payment machine for the church similar to the one in Dedham.  </w:t>
            </w:r>
            <w:r w:rsidRPr="00536771">
              <w:rPr>
                <w:rFonts w:ascii="Arial" w:hAnsi="Arial" w:cs="Arial"/>
              </w:rPr>
              <w:t xml:space="preserve">ACW suggested that as we don’t have the footfall </w:t>
            </w:r>
            <w:r w:rsidRPr="00536771">
              <w:rPr>
                <w:rFonts w:ascii="Arial" w:hAnsi="Arial" w:cs="Arial"/>
              </w:rPr>
              <w:t xml:space="preserve">through the church that a letter is sent to everyone on the electoral role, requesting support as a community and encourage to give by standing order. </w:t>
            </w:r>
            <w:r w:rsidRPr="00536771">
              <w:rPr>
                <w:rFonts w:ascii="Arial" w:hAnsi="Arial" w:cs="Arial"/>
                <w:i/>
                <w:iCs/>
                <w:color w:val="FF0000"/>
                <w:u w:color="FF0000"/>
              </w:rPr>
              <w:t>Action: ACW and FP to write a letter together.</w:t>
            </w:r>
          </w:p>
          <w:p w:rsidR="004804B3" w:rsidRPr="00536771" w:rsidRDefault="00C86FD1">
            <w:pPr>
              <w:pStyle w:val="TableStyle2"/>
              <w:rPr>
                <w:rFonts w:ascii="Arial" w:hAnsi="Arial" w:cs="Arial"/>
              </w:rPr>
            </w:pPr>
            <w:r w:rsidRPr="00536771">
              <w:rPr>
                <w:rFonts w:ascii="Arial" w:hAnsi="Arial" w:cs="Arial"/>
                <w:b/>
                <w:bCs/>
              </w:rPr>
              <w:t>c)  Buildings</w:t>
            </w:r>
          </w:p>
          <w:p w:rsidR="004804B3" w:rsidRPr="00536771" w:rsidRDefault="00C86FD1">
            <w:pPr>
              <w:pStyle w:val="TableStyle2"/>
              <w:numPr>
                <w:ilvl w:val="0"/>
                <w:numId w:val="16"/>
              </w:numPr>
              <w:rPr>
                <w:rFonts w:ascii="Arial" w:hAnsi="Arial" w:cs="Arial"/>
              </w:rPr>
            </w:pPr>
            <w:r w:rsidRPr="00536771">
              <w:rPr>
                <w:rFonts w:ascii="Arial" w:hAnsi="Arial" w:cs="Arial"/>
                <w:b/>
                <w:bCs/>
              </w:rPr>
              <w:t xml:space="preserve">2015 Quinquennial works update. </w:t>
            </w:r>
            <w:r w:rsidRPr="00536771">
              <w:rPr>
                <w:rFonts w:ascii="Arial" w:hAnsi="Arial" w:cs="Arial"/>
              </w:rPr>
              <w:t>Work is to b</w:t>
            </w:r>
            <w:r w:rsidRPr="00536771">
              <w:rPr>
                <w:rFonts w:ascii="Arial" w:hAnsi="Arial" w:cs="Arial"/>
              </w:rPr>
              <w:t>e done in September.  The 2020 inspection is to be completed on 6</w:t>
            </w:r>
            <w:r w:rsidRPr="00536771">
              <w:rPr>
                <w:rFonts w:ascii="Arial" w:hAnsi="Arial" w:cs="Arial"/>
                <w:vertAlign w:val="superscript"/>
              </w:rPr>
              <w:t>th</w:t>
            </w:r>
            <w:r w:rsidRPr="00536771">
              <w:rPr>
                <w:rFonts w:ascii="Arial" w:hAnsi="Arial" w:cs="Arial"/>
              </w:rPr>
              <w:t xml:space="preserve"> August and hope to incorporate recommendations in works planned for Sept</w:t>
            </w:r>
          </w:p>
          <w:p w:rsidR="004804B3" w:rsidRPr="00536771" w:rsidRDefault="00C86FD1">
            <w:pPr>
              <w:pStyle w:val="TableStyle2"/>
              <w:numPr>
                <w:ilvl w:val="0"/>
                <w:numId w:val="17"/>
              </w:numPr>
              <w:rPr>
                <w:rFonts w:ascii="Arial" w:hAnsi="Arial" w:cs="Arial"/>
              </w:rPr>
            </w:pPr>
            <w:r w:rsidRPr="00536771">
              <w:rPr>
                <w:rFonts w:ascii="Arial" w:hAnsi="Arial" w:cs="Arial"/>
                <w:b/>
                <w:bCs/>
              </w:rPr>
              <w:t xml:space="preserve">Heating and Asbestos Project. </w:t>
            </w:r>
            <w:r w:rsidRPr="00536771">
              <w:rPr>
                <w:rFonts w:ascii="Arial" w:hAnsi="Arial" w:cs="Arial"/>
              </w:rPr>
              <w:t xml:space="preserve">FP to visit the site with the heating engineer.  The snag list has been emailed and </w:t>
            </w:r>
            <w:r w:rsidRPr="00536771">
              <w:rPr>
                <w:rFonts w:ascii="Arial" w:hAnsi="Arial" w:cs="Arial"/>
              </w:rPr>
              <w:t>forwarded to have final clearance/instructions completed.</w:t>
            </w:r>
          </w:p>
          <w:p w:rsidR="004804B3" w:rsidRPr="00536771" w:rsidRDefault="00C86FD1">
            <w:pPr>
              <w:pStyle w:val="TableStyle2"/>
              <w:numPr>
                <w:ilvl w:val="0"/>
                <w:numId w:val="17"/>
              </w:numPr>
              <w:rPr>
                <w:rFonts w:ascii="Arial" w:hAnsi="Arial" w:cs="Arial"/>
              </w:rPr>
            </w:pPr>
            <w:r w:rsidRPr="00536771">
              <w:rPr>
                <w:rFonts w:ascii="Arial" w:hAnsi="Arial" w:cs="Arial"/>
                <w:b/>
                <w:bCs/>
              </w:rPr>
              <w:t>Pews.</w:t>
            </w:r>
            <w:r w:rsidRPr="00536771">
              <w:rPr>
                <w:rFonts w:ascii="Arial" w:hAnsi="Arial" w:cs="Arial"/>
              </w:rPr>
              <w:t xml:space="preserve"> Faculty in process, once received they will be advertised</w:t>
            </w:r>
          </w:p>
          <w:p w:rsidR="004804B3" w:rsidRPr="00536771" w:rsidRDefault="00C86FD1">
            <w:pPr>
              <w:pStyle w:val="TableStyle2"/>
              <w:numPr>
                <w:ilvl w:val="0"/>
                <w:numId w:val="16"/>
              </w:numPr>
              <w:rPr>
                <w:rFonts w:ascii="Arial" w:hAnsi="Arial" w:cs="Arial"/>
              </w:rPr>
            </w:pPr>
            <w:r w:rsidRPr="00536771">
              <w:rPr>
                <w:rFonts w:ascii="Arial" w:hAnsi="Arial" w:cs="Arial"/>
                <w:b/>
                <w:bCs/>
              </w:rPr>
              <w:t xml:space="preserve">Gutters/Drains Project. </w:t>
            </w:r>
            <w:r w:rsidRPr="00536771">
              <w:rPr>
                <w:rFonts w:ascii="Arial" w:hAnsi="Arial" w:cs="Arial"/>
              </w:rPr>
              <w:t xml:space="preserve">SB stated this is an ongoing problem, especially the wall in the church near the children’s area is damp from </w:t>
            </w:r>
            <w:r w:rsidRPr="00536771">
              <w:rPr>
                <w:rFonts w:ascii="Arial" w:hAnsi="Arial" w:cs="Arial"/>
              </w:rPr>
              <w:t>a leak in the gutter downpipe.  This is covered by the quinquennial repairs for September. The wider issue of drains and gutter works still pending. An application for funding will be made to GCG once heating project is complete</w:t>
            </w:r>
          </w:p>
          <w:p w:rsidR="004804B3" w:rsidRPr="00536771" w:rsidRDefault="00C86FD1">
            <w:pPr>
              <w:pStyle w:val="TableStyle2"/>
              <w:numPr>
                <w:ilvl w:val="0"/>
                <w:numId w:val="16"/>
              </w:numPr>
              <w:rPr>
                <w:rFonts w:ascii="Arial" w:hAnsi="Arial" w:cs="Arial"/>
              </w:rPr>
            </w:pPr>
            <w:r w:rsidRPr="00536771">
              <w:rPr>
                <w:rFonts w:ascii="Arial" w:hAnsi="Arial" w:cs="Arial"/>
                <w:b/>
                <w:bCs/>
              </w:rPr>
              <w:t xml:space="preserve">Bell Project. </w:t>
            </w:r>
            <w:r w:rsidRPr="00536771">
              <w:rPr>
                <w:rFonts w:ascii="Arial" w:hAnsi="Arial" w:cs="Arial"/>
              </w:rPr>
              <w:t>Nothing to re</w:t>
            </w:r>
            <w:r w:rsidRPr="00536771">
              <w:rPr>
                <w:rFonts w:ascii="Arial" w:hAnsi="Arial" w:cs="Arial"/>
              </w:rPr>
              <w:t xml:space="preserve">port. </w:t>
            </w:r>
          </w:p>
          <w:p w:rsidR="004804B3" w:rsidRPr="00536771" w:rsidRDefault="00C86FD1">
            <w:pPr>
              <w:pStyle w:val="TableStyle2"/>
              <w:numPr>
                <w:ilvl w:val="0"/>
                <w:numId w:val="16"/>
              </w:numPr>
              <w:rPr>
                <w:rFonts w:ascii="Arial" w:hAnsi="Arial" w:cs="Arial"/>
              </w:rPr>
            </w:pPr>
            <w:r w:rsidRPr="00536771">
              <w:rPr>
                <w:rFonts w:ascii="Arial" w:hAnsi="Arial" w:cs="Arial"/>
                <w:b/>
                <w:bCs/>
              </w:rPr>
              <w:t xml:space="preserve">Lychgate Lighting. </w:t>
            </w:r>
            <w:r w:rsidRPr="00536771">
              <w:rPr>
                <w:rFonts w:ascii="Arial" w:hAnsi="Arial" w:cs="Arial"/>
              </w:rPr>
              <w:t xml:space="preserve">Completed.  </w:t>
            </w:r>
            <w:r w:rsidRPr="00536771">
              <w:rPr>
                <w:rFonts w:ascii="Arial" w:hAnsi="Arial" w:cs="Arial"/>
                <w:b/>
                <w:bCs/>
              </w:rPr>
              <w:t xml:space="preserve">Oil Painting and Moving of Memorial Board </w:t>
            </w:r>
            <w:r w:rsidRPr="00536771">
              <w:rPr>
                <w:rFonts w:ascii="Arial" w:hAnsi="Arial" w:cs="Arial"/>
              </w:rPr>
              <w:t>MW stated painting will be left at Munnings until they ask for it to be moved. Bakers to be asked to rehand painting in Sept</w:t>
            </w:r>
          </w:p>
          <w:p w:rsidR="004804B3" w:rsidRPr="00536771" w:rsidRDefault="00C86FD1">
            <w:pPr>
              <w:pStyle w:val="TableStyle2"/>
              <w:numPr>
                <w:ilvl w:val="0"/>
                <w:numId w:val="16"/>
              </w:numPr>
              <w:rPr>
                <w:rFonts w:ascii="Arial" w:hAnsi="Arial" w:cs="Arial"/>
              </w:rPr>
            </w:pPr>
            <w:r w:rsidRPr="00536771">
              <w:rPr>
                <w:rFonts w:ascii="Arial" w:hAnsi="Arial" w:cs="Arial"/>
                <w:b/>
                <w:bCs/>
              </w:rPr>
              <w:t xml:space="preserve">Sharing agreement. </w:t>
            </w:r>
            <w:r w:rsidRPr="00536771">
              <w:rPr>
                <w:rFonts w:ascii="Arial" w:hAnsi="Arial" w:cs="Arial"/>
              </w:rPr>
              <w:t xml:space="preserve"> ACW has spoken to Fr Jon - RC c</w:t>
            </w:r>
            <w:r w:rsidRPr="00536771">
              <w:rPr>
                <w:rFonts w:ascii="Arial" w:hAnsi="Arial" w:cs="Arial"/>
              </w:rPr>
              <w:t xml:space="preserve">ongregation under Diocesan rulesare not allowed to worship somewhere that is not owned by them, so unlikely they will be returning any time soon </w:t>
            </w:r>
            <w:r w:rsidRPr="00536771">
              <w:rPr>
                <w:rFonts w:ascii="Arial" w:hAnsi="Arial" w:cs="Arial"/>
                <w:color w:val="ED1C24"/>
                <w:u w:color="ED1C24"/>
              </w:rPr>
              <w:t xml:space="preserve">ACW to confirm </w:t>
            </w:r>
            <w:r w:rsidRPr="00536771">
              <w:rPr>
                <w:rFonts w:ascii="Arial" w:hAnsi="Arial" w:cs="Arial"/>
              </w:rPr>
              <w:t>if they will return in the future.</w:t>
            </w:r>
          </w:p>
          <w:p w:rsidR="004804B3" w:rsidRPr="00536771" w:rsidRDefault="00C86FD1">
            <w:pPr>
              <w:pStyle w:val="TableStyle2"/>
              <w:numPr>
                <w:ilvl w:val="0"/>
                <w:numId w:val="16"/>
              </w:numPr>
              <w:rPr>
                <w:rFonts w:ascii="Arial" w:hAnsi="Arial" w:cs="Arial"/>
              </w:rPr>
            </w:pPr>
            <w:r w:rsidRPr="00536771">
              <w:rPr>
                <w:rFonts w:ascii="Arial" w:hAnsi="Arial" w:cs="Arial"/>
                <w:b/>
                <w:bCs/>
              </w:rPr>
              <w:t>Tree works in the churchyard.</w:t>
            </w:r>
            <w:r w:rsidRPr="00536771">
              <w:rPr>
                <w:rFonts w:ascii="Arial" w:hAnsi="Arial" w:cs="Arial"/>
              </w:rPr>
              <w:t xml:space="preserve"> ACW stated the red horse chestn</w:t>
            </w:r>
            <w:r w:rsidRPr="00536771">
              <w:rPr>
                <w:rFonts w:ascii="Arial" w:hAnsi="Arial" w:cs="Arial"/>
              </w:rPr>
              <w:t>ut tree T90 (see paper and map) has been inspected and Jfryer proposes reduction by 30%, but Diocesan Tree Advisor proposes felling and replacement. MW suggested it should be felled, it is rotten at the base.  SB preferred it is felled, but does it need re</w:t>
            </w:r>
            <w:r w:rsidRPr="00536771">
              <w:rPr>
                <w:rFonts w:ascii="Arial" w:hAnsi="Arial" w:cs="Arial"/>
              </w:rPr>
              <w:t>placing? Proposal to fell the tree, proposed by MW, seconded by SB, Majority agreed, CM against.</w:t>
            </w:r>
          </w:p>
          <w:p w:rsidR="004804B3" w:rsidRPr="00536771" w:rsidRDefault="00C86FD1">
            <w:pPr>
              <w:pStyle w:val="TableStyle2"/>
              <w:numPr>
                <w:ilvl w:val="0"/>
                <w:numId w:val="16"/>
              </w:numPr>
              <w:rPr>
                <w:rFonts w:ascii="Arial" w:hAnsi="Arial" w:cs="Arial"/>
              </w:rPr>
            </w:pPr>
            <w:r w:rsidRPr="00536771">
              <w:rPr>
                <w:rFonts w:ascii="Arial" w:hAnsi="Arial" w:cs="Arial"/>
                <w:b/>
                <w:bCs/>
              </w:rPr>
              <w:t xml:space="preserve">Broken headstone in the churchyard. </w:t>
            </w:r>
            <w:r w:rsidRPr="00536771">
              <w:rPr>
                <w:rFonts w:ascii="Arial" w:hAnsi="Arial" w:cs="Arial"/>
              </w:rPr>
              <w:t>The headstone has been damaged by tress.  Proposal to repair, proposed by CV, seconded by AW, all in favour.</w:t>
            </w:r>
          </w:p>
          <w:p w:rsidR="004804B3" w:rsidRPr="00536771" w:rsidRDefault="00C86FD1">
            <w:pPr>
              <w:pStyle w:val="TableStyle2"/>
              <w:numPr>
                <w:ilvl w:val="0"/>
                <w:numId w:val="16"/>
              </w:numPr>
              <w:rPr>
                <w:rFonts w:ascii="Arial" w:hAnsi="Arial" w:cs="Arial"/>
              </w:rPr>
            </w:pPr>
            <w:r w:rsidRPr="00536771">
              <w:rPr>
                <w:rFonts w:ascii="Arial" w:hAnsi="Arial" w:cs="Arial"/>
                <w:b/>
                <w:bCs/>
              </w:rPr>
              <w:t>Request to rec</w:t>
            </w:r>
            <w:r w:rsidRPr="00536771">
              <w:rPr>
                <w:rFonts w:ascii="Arial" w:hAnsi="Arial" w:cs="Arial"/>
                <w:b/>
                <w:bCs/>
              </w:rPr>
              <w:t xml:space="preserve">eive the flag for the girl guides. </w:t>
            </w:r>
            <w:r w:rsidRPr="00536771">
              <w:rPr>
                <w:rFonts w:ascii="Arial" w:hAnsi="Arial" w:cs="Arial"/>
              </w:rPr>
              <w:t>Ardleigh girl guides have requested the PCC take over the flag.  It was discussed as to where it might go in church? PCC suggested it might be better located in village hall. SB to discuss with girl guides</w:t>
            </w:r>
          </w:p>
          <w:p w:rsidR="004804B3" w:rsidRPr="00536771" w:rsidRDefault="00C86FD1">
            <w:pPr>
              <w:pStyle w:val="TableStyle2"/>
              <w:ind w:left="720"/>
              <w:rPr>
                <w:rFonts w:ascii="Arial" w:hAnsi="Arial" w:cs="Arial"/>
              </w:rPr>
            </w:pPr>
            <w:r w:rsidRPr="00536771">
              <w:rPr>
                <w:rFonts w:ascii="Arial" w:hAnsi="Arial" w:cs="Arial"/>
                <w:i/>
                <w:iCs/>
                <w:color w:val="FF0000"/>
                <w:u w:color="FF0000"/>
              </w:rPr>
              <w:t>Action: SB to g</w:t>
            </w:r>
            <w:r w:rsidRPr="00536771">
              <w:rPr>
                <w:rFonts w:ascii="Arial" w:hAnsi="Arial" w:cs="Arial"/>
                <w:i/>
                <w:iCs/>
                <w:color w:val="FF0000"/>
                <w:u w:color="FF0000"/>
              </w:rPr>
              <w:t>o back to them and suggest it could go to the village hall.</w:t>
            </w:r>
          </w:p>
        </w:tc>
        <w:tc>
          <w:tcPr>
            <w:tcW w:w="995"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C86FD1">
            <w:pPr>
              <w:pStyle w:val="TableStyle2"/>
              <w:rPr>
                <w:rFonts w:ascii="Arial" w:hAnsi="Arial" w:cs="Arial"/>
              </w:rPr>
            </w:pPr>
            <w:r w:rsidRPr="00536771">
              <w:rPr>
                <w:rFonts w:ascii="Arial" w:hAnsi="Arial" w:cs="Arial"/>
              </w:rPr>
              <w:t>FP</w:t>
            </w: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C86FD1">
            <w:pPr>
              <w:pStyle w:val="TableStyle2"/>
              <w:rPr>
                <w:rFonts w:ascii="Arial" w:hAnsi="Arial" w:cs="Arial"/>
              </w:rPr>
            </w:pPr>
            <w:r w:rsidRPr="00536771">
              <w:rPr>
                <w:rFonts w:ascii="Arial" w:hAnsi="Arial" w:cs="Arial"/>
              </w:rPr>
              <w:t>ACW &amp;</w:t>
            </w:r>
          </w:p>
          <w:p w:rsidR="004804B3" w:rsidRPr="00536771" w:rsidRDefault="00C86FD1">
            <w:pPr>
              <w:pStyle w:val="TableStyle2"/>
              <w:rPr>
                <w:rFonts w:ascii="Arial" w:hAnsi="Arial" w:cs="Arial"/>
              </w:rPr>
            </w:pPr>
            <w:r w:rsidRPr="00536771">
              <w:rPr>
                <w:rFonts w:ascii="Arial" w:hAnsi="Arial" w:cs="Arial"/>
              </w:rPr>
              <w:t>FP</w:t>
            </w: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C86FD1">
            <w:pPr>
              <w:pStyle w:val="TableStyle2"/>
              <w:rPr>
                <w:rFonts w:ascii="Arial" w:hAnsi="Arial" w:cs="Arial"/>
              </w:rPr>
            </w:pPr>
            <w:r w:rsidRPr="00536771">
              <w:rPr>
                <w:rFonts w:ascii="Arial" w:hAnsi="Arial" w:cs="Arial"/>
              </w:rPr>
              <w:t>FP</w:t>
            </w: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C86FD1">
            <w:pPr>
              <w:pStyle w:val="TableStyle2"/>
              <w:rPr>
                <w:rFonts w:ascii="Arial" w:hAnsi="Arial" w:cs="Arial"/>
              </w:rPr>
            </w:pPr>
            <w:r w:rsidRPr="00536771">
              <w:rPr>
                <w:rFonts w:ascii="Arial" w:hAnsi="Arial" w:cs="Arial"/>
              </w:rPr>
              <w:t>SB, FP</w:t>
            </w: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C86FD1">
            <w:pPr>
              <w:pStyle w:val="TableStyle2"/>
              <w:rPr>
                <w:rFonts w:ascii="Arial" w:hAnsi="Arial" w:cs="Arial"/>
              </w:rPr>
            </w:pPr>
            <w:r w:rsidRPr="00536771">
              <w:rPr>
                <w:rFonts w:ascii="Arial" w:hAnsi="Arial" w:cs="Arial"/>
              </w:rPr>
              <w:t>MW, Bakers</w:t>
            </w: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C86FD1">
            <w:pPr>
              <w:pStyle w:val="TableStyle2"/>
              <w:rPr>
                <w:rFonts w:ascii="Arial" w:hAnsi="Arial" w:cs="Arial"/>
              </w:rPr>
            </w:pPr>
            <w:r w:rsidRPr="00536771">
              <w:rPr>
                <w:rFonts w:ascii="Arial" w:hAnsi="Arial" w:cs="Arial"/>
              </w:rPr>
              <w:t>SB</w:t>
            </w:r>
          </w:p>
        </w:tc>
      </w:tr>
    </w:tbl>
    <w:p w:rsidR="004804B3" w:rsidRPr="00536771" w:rsidRDefault="004804B3">
      <w:pPr>
        <w:pStyle w:val="BodyA"/>
        <w:pageBreakBefore/>
        <w:rPr>
          <w:rFonts w:ascii="Arial" w:hAnsi="Arial" w:cs="Arial"/>
          <w:sz w:val="20"/>
          <w:szCs w:val="20"/>
        </w:rPr>
      </w:pPr>
    </w:p>
    <w:tbl>
      <w:tblPr>
        <w:tblW w:w="96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37"/>
        <w:gridCol w:w="7726"/>
        <w:gridCol w:w="819"/>
        <w:gridCol w:w="180"/>
      </w:tblGrid>
      <w:tr w:rsidR="004804B3" w:rsidRPr="00536771">
        <w:trPr>
          <w:trHeight w:val="478"/>
        </w:trPr>
        <w:tc>
          <w:tcPr>
            <w:tcW w:w="939" w:type="dxa"/>
            <w:tcBorders>
              <w:top w:val="nil"/>
              <w:left w:val="nil"/>
              <w:bottom w:val="single" w:sz="4" w:space="0" w:color="000000"/>
              <w:right w:val="nil"/>
            </w:tcBorders>
            <w:shd w:val="clear" w:color="auto" w:fill="005392"/>
            <w:tcMar>
              <w:top w:w="80" w:type="dxa"/>
              <w:left w:w="80" w:type="dxa"/>
              <w:bottom w:w="80" w:type="dxa"/>
              <w:right w:w="80" w:type="dxa"/>
            </w:tcMar>
          </w:tcPr>
          <w:p w:rsidR="004804B3" w:rsidRPr="00536771" w:rsidRDefault="00C86FD1">
            <w:pPr>
              <w:pStyle w:val="TableStyle2"/>
              <w:rPr>
                <w:rFonts w:ascii="Arial" w:hAnsi="Arial" w:cs="Arial"/>
                <w:color w:val="auto"/>
              </w:rPr>
            </w:pPr>
            <w:r w:rsidRPr="00536771">
              <w:rPr>
                <w:rFonts w:ascii="Arial" w:hAnsi="Arial" w:cs="Arial"/>
                <w:b/>
                <w:bCs/>
                <w:color w:val="auto"/>
                <w:position w:val="4"/>
                <w:u w:color="FFFFFF"/>
              </w:rPr>
              <w:t xml:space="preserve">Agenda </w:t>
            </w:r>
          </w:p>
          <w:p w:rsidR="004804B3" w:rsidRPr="00536771" w:rsidRDefault="00C86FD1">
            <w:pPr>
              <w:pStyle w:val="TableStyle2"/>
              <w:rPr>
                <w:rFonts w:ascii="Arial" w:hAnsi="Arial" w:cs="Arial"/>
                <w:color w:val="auto"/>
              </w:rPr>
            </w:pPr>
            <w:r w:rsidRPr="00536771">
              <w:rPr>
                <w:rFonts w:ascii="Arial" w:hAnsi="Arial" w:cs="Arial"/>
                <w:b/>
                <w:bCs/>
                <w:color w:val="auto"/>
                <w:u w:color="FFFFFF"/>
              </w:rPr>
              <w:t>Item</w:t>
            </w:r>
          </w:p>
        </w:tc>
        <w:tc>
          <w:tcPr>
            <w:tcW w:w="7743" w:type="dxa"/>
            <w:tcBorders>
              <w:top w:val="nil"/>
              <w:left w:val="nil"/>
              <w:bottom w:val="single" w:sz="4" w:space="0" w:color="000000"/>
              <w:right w:val="nil"/>
            </w:tcBorders>
            <w:shd w:val="clear" w:color="auto" w:fill="005392"/>
            <w:tcMar>
              <w:top w:w="80" w:type="dxa"/>
              <w:left w:w="80" w:type="dxa"/>
              <w:bottom w:w="80" w:type="dxa"/>
              <w:right w:w="80" w:type="dxa"/>
            </w:tcMar>
          </w:tcPr>
          <w:p w:rsidR="004804B3" w:rsidRPr="00536771" w:rsidRDefault="004804B3">
            <w:pPr>
              <w:pStyle w:val="TableStyle2"/>
              <w:rPr>
                <w:rFonts w:ascii="Arial" w:eastAsia="Arial" w:hAnsi="Arial" w:cs="Arial"/>
                <w:b/>
                <w:bCs/>
                <w:color w:val="auto"/>
                <w:u w:color="FFFFFF"/>
              </w:rPr>
            </w:pPr>
          </w:p>
          <w:p w:rsidR="004804B3" w:rsidRPr="00536771" w:rsidRDefault="00C86FD1">
            <w:pPr>
              <w:pStyle w:val="TableStyle2"/>
              <w:rPr>
                <w:rFonts w:ascii="Arial" w:hAnsi="Arial" w:cs="Arial"/>
                <w:color w:val="auto"/>
              </w:rPr>
            </w:pPr>
            <w:r w:rsidRPr="00536771">
              <w:rPr>
                <w:rFonts w:ascii="Arial" w:hAnsi="Arial" w:cs="Arial"/>
                <w:b/>
                <w:bCs/>
                <w:color w:val="auto"/>
                <w:u w:color="FFFFFF"/>
              </w:rPr>
              <w:t>Minutes</w:t>
            </w:r>
          </w:p>
        </w:tc>
        <w:tc>
          <w:tcPr>
            <w:tcW w:w="820" w:type="dxa"/>
            <w:tcBorders>
              <w:top w:val="nil"/>
              <w:left w:val="nil"/>
              <w:bottom w:val="single" w:sz="4" w:space="0" w:color="000000"/>
              <w:right w:val="nil"/>
            </w:tcBorders>
            <w:shd w:val="clear" w:color="auto" w:fill="005392"/>
            <w:tcMar>
              <w:top w:w="80" w:type="dxa"/>
              <w:left w:w="80" w:type="dxa"/>
              <w:bottom w:w="80" w:type="dxa"/>
              <w:right w:w="80" w:type="dxa"/>
            </w:tcMar>
          </w:tcPr>
          <w:p w:rsidR="004804B3" w:rsidRPr="00536771" w:rsidRDefault="004804B3">
            <w:pPr>
              <w:pStyle w:val="TableStyle2"/>
              <w:rPr>
                <w:rFonts w:ascii="Arial" w:eastAsia="Arial" w:hAnsi="Arial" w:cs="Arial"/>
                <w:b/>
                <w:bCs/>
                <w:color w:val="FFFFFF"/>
                <w:u w:color="FFFFFF"/>
              </w:rPr>
            </w:pPr>
          </w:p>
          <w:p w:rsidR="004804B3" w:rsidRPr="00536771" w:rsidRDefault="00C86FD1">
            <w:pPr>
              <w:pStyle w:val="TableStyle2"/>
              <w:rPr>
                <w:rFonts w:ascii="Arial" w:hAnsi="Arial" w:cs="Arial"/>
              </w:rPr>
            </w:pPr>
            <w:r w:rsidRPr="00536771">
              <w:rPr>
                <w:rFonts w:ascii="Arial" w:hAnsi="Arial" w:cs="Arial"/>
                <w:b/>
                <w:bCs/>
                <w:color w:val="FFFFFF"/>
                <w:u w:color="FFFFFF"/>
              </w:rPr>
              <w:t>Action</w:t>
            </w:r>
          </w:p>
        </w:tc>
        <w:tc>
          <w:tcPr>
            <w:tcW w:w="160" w:type="dxa"/>
            <w:tcBorders>
              <w:top w:val="nil"/>
              <w:left w:val="nil"/>
              <w:bottom w:val="single" w:sz="4" w:space="0" w:color="000000"/>
              <w:right w:val="nil"/>
            </w:tcBorders>
            <w:shd w:val="clear" w:color="auto" w:fill="auto"/>
            <w:tcMar>
              <w:top w:w="80" w:type="dxa"/>
              <w:left w:w="80" w:type="dxa"/>
              <w:bottom w:w="80" w:type="dxa"/>
              <w:right w:w="80" w:type="dxa"/>
            </w:tcMar>
          </w:tcPr>
          <w:p w:rsidR="004804B3" w:rsidRPr="00536771" w:rsidRDefault="004804B3">
            <w:pPr>
              <w:rPr>
                <w:rFonts w:ascii="Arial" w:hAnsi="Arial" w:cs="Arial"/>
                <w:sz w:val="20"/>
                <w:szCs w:val="20"/>
              </w:rPr>
            </w:pPr>
          </w:p>
        </w:tc>
      </w:tr>
      <w:tr w:rsidR="004804B3" w:rsidRPr="00536771">
        <w:trPr>
          <w:trHeight w:val="967"/>
        </w:trPr>
        <w:tc>
          <w:tcPr>
            <w:tcW w:w="939"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4804B3" w:rsidRPr="00536771" w:rsidRDefault="00C86FD1">
            <w:pPr>
              <w:pStyle w:val="TableStyle2"/>
              <w:jc w:val="right"/>
              <w:rPr>
                <w:rFonts w:ascii="Arial" w:hAnsi="Arial" w:cs="Arial"/>
              </w:rPr>
            </w:pPr>
            <w:r w:rsidRPr="00536771">
              <w:rPr>
                <w:rFonts w:ascii="Arial" w:hAnsi="Arial" w:cs="Arial"/>
              </w:rPr>
              <w:t xml:space="preserve">10 </w:t>
            </w:r>
          </w:p>
        </w:tc>
        <w:tc>
          <w:tcPr>
            <w:tcW w:w="7743"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4804B3" w:rsidRPr="00536771" w:rsidRDefault="00C86FD1">
            <w:pPr>
              <w:pStyle w:val="TableStyle2"/>
              <w:rPr>
                <w:rFonts w:ascii="Arial" w:hAnsi="Arial" w:cs="Arial"/>
              </w:rPr>
            </w:pPr>
            <w:r w:rsidRPr="00536771">
              <w:rPr>
                <w:rFonts w:ascii="Arial" w:hAnsi="Arial" w:cs="Arial"/>
                <w:b/>
                <w:bCs/>
              </w:rPr>
              <w:t>d) People.</w:t>
            </w:r>
            <w:r w:rsidRPr="00536771">
              <w:rPr>
                <w:rFonts w:ascii="Arial" w:hAnsi="Arial" w:cs="Arial"/>
              </w:rPr>
              <w:t xml:space="preserve"> No updates</w:t>
            </w:r>
          </w:p>
          <w:p w:rsidR="004804B3" w:rsidRPr="00536771" w:rsidRDefault="00C86FD1">
            <w:pPr>
              <w:pStyle w:val="TableStyle2"/>
              <w:rPr>
                <w:rFonts w:ascii="Arial" w:hAnsi="Arial" w:cs="Arial"/>
              </w:rPr>
            </w:pPr>
            <w:r w:rsidRPr="00536771">
              <w:rPr>
                <w:rFonts w:ascii="Arial" w:hAnsi="Arial" w:cs="Arial"/>
                <w:b/>
                <w:bCs/>
              </w:rPr>
              <w:t>e) communications.</w:t>
            </w:r>
            <w:r w:rsidRPr="00536771">
              <w:rPr>
                <w:rFonts w:ascii="Arial" w:hAnsi="Arial" w:cs="Arial"/>
              </w:rPr>
              <w:t xml:space="preserve"> No updates</w:t>
            </w:r>
          </w:p>
          <w:p w:rsidR="004804B3" w:rsidRPr="00536771" w:rsidRDefault="00C86FD1">
            <w:pPr>
              <w:pStyle w:val="TableStyle2"/>
              <w:rPr>
                <w:rFonts w:ascii="Arial" w:hAnsi="Arial" w:cs="Arial"/>
              </w:rPr>
            </w:pPr>
            <w:r w:rsidRPr="00536771">
              <w:rPr>
                <w:rFonts w:ascii="Arial" w:hAnsi="Arial" w:cs="Arial"/>
                <w:b/>
                <w:bCs/>
              </w:rPr>
              <w:t>f) Operations.</w:t>
            </w:r>
            <w:r w:rsidRPr="00536771">
              <w:rPr>
                <w:rFonts w:ascii="Arial" w:hAnsi="Arial" w:cs="Arial"/>
              </w:rPr>
              <w:t xml:space="preserve"> No updates</w:t>
            </w:r>
          </w:p>
          <w:p w:rsidR="004804B3" w:rsidRPr="00536771" w:rsidRDefault="00C86FD1">
            <w:pPr>
              <w:pStyle w:val="TableStyle2"/>
              <w:rPr>
                <w:rFonts w:ascii="Arial" w:hAnsi="Arial" w:cs="Arial"/>
              </w:rPr>
            </w:pPr>
            <w:r w:rsidRPr="00536771">
              <w:rPr>
                <w:rFonts w:ascii="Arial" w:hAnsi="Arial" w:cs="Arial"/>
                <w:b/>
                <w:bCs/>
              </w:rPr>
              <w:t>g) Governance.</w:t>
            </w:r>
            <w:r w:rsidRPr="00536771">
              <w:rPr>
                <w:rFonts w:ascii="Arial" w:hAnsi="Arial" w:cs="Arial"/>
              </w:rPr>
              <w:t xml:space="preserve"> No updates</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4804B3" w:rsidRPr="00536771" w:rsidRDefault="004804B3">
            <w:pPr>
              <w:rPr>
                <w:rFonts w:ascii="Arial" w:hAnsi="Arial" w:cs="Arial"/>
                <w:sz w:val="20"/>
                <w:szCs w:val="20"/>
              </w:rPr>
            </w:pPr>
          </w:p>
        </w:tc>
      </w:tr>
      <w:tr w:rsidR="004804B3" w:rsidRPr="00536771">
        <w:trPr>
          <w:trHeight w:val="1444"/>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4B3" w:rsidRPr="00536771" w:rsidRDefault="00C86FD1">
            <w:pPr>
              <w:pStyle w:val="FrameContents"/>
              <w:jc w:val="right"/>
              <w:rPr>
                <w:rFonts w:ascii="Arial" w:hAnsi="Arial" w:cs="Arial"/>
                <w:sz w:val="20"/>
                <w:szCs w:val="20"/>
              </w:rPr>
            </w:pPr>
            <w:r w:rsidRPr="00536771">
              <w:rPr>
                <w:rFonts w:ascii="Arial" w:hAnsi="Arial" w:cs="Arial"/>
                <w:sz w:val="20"/>
                <w:szCs w:val="20"/>
              </w:rPr>
              <w:t>11</w:t>
            </w:r>
          </w:p>
        </w:tc>
        <w:tc>
          <w:tcPr>
            <w:tcW w:w="7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4B3" w:rsidRPr="00536771" w:rsidRDefault="00C86FD1">
            <w:pPr>
              <w:pStyle w:val="TableStyle2"/>
              <w:rPr>
                <w:rFonts w:ascii="Arial" w:hAnsi="Arial" w:cs="Arial"/>
              </w:rPr>
            </w:pPr>
            <w:r w:rsidRPr="00536771">
              <w:rPr>
                <w:rFonts w:ascii="Arial" w:hAnsi="Arial" w:cs="Arial"/>
                <w:b/>
                <w:bCs/>
              </w:rPr>
              <w:t>Correspondence</w:t>
            </w:r>
          </w:p>
          <w:p w:rsidR="004804B3" w:rsidRPr="00536771" w:rsidRDefault="00C86FD1">
            <w:pPr>
              <w:pStyle w:val="TableStyle2"/>
              <w:numPr>
                <w:ilvl w:val="0"/>
                <w:numId w:val="23"/>
              </w:numPr>
              <w:rPr>
                <w:rFonts w:ascii="Arial" w:hAnsi="Arial" w:cs="Arial"/>
              </w:rPr>
            </w:pPr>
            <w:r w:rsidRPr="00536771">
              <w:rPr>
                <w:rFonts w:ascii="Arial" w:hAnsi="Arial" w:cs="Arial"/>
              </w:rPr>
              <w:t>Simon Marks has suggested we don’t need an asbestos management policy as previously suggested.</w:t>
            </w:r>
          </w:p>
          <w:p w:rsidR="004804B3" w:rsidRPr="00536771" w:rsidRDefault="00C86FD1">
            <w:pPr>
              <w:pStyle w:val="TableStyle2"/>
              <w:numPr>
                <w:ilvl w:val="0"/>
                <w:numId w:val="23"/>
              </w:numPr>
              <w:rPr>
                <w:rFonts w:ascii="Arial" w:hAnsi="Arial" w:cs="Arial"/>
              </w:rPr>
            </w:pPr>
            <w:r w:rsidRPr="00536771">
              <w:rPr>
                <w:rFonts w:ascii="Arial" w:hAnsi="Arial" w:cs="Arial"/>
                <w:b/>
                <w:bCs/>
              </w:rPr>
              <w:t xml:space="preserve">Essex Clergy Trust. </w:t>
            </w:r>
            <w:r w:rsidRPr="00536771">
              <w:rPr>
                <w:rFonts w:ascii="Arial" w:hAnsi="Arial" w:cs="Arial"/>
              </w:rPr>
              <w:t xml:space="preserve">Paying £50, </w:t>
            </w:r>
            <w:r w:rsidRPr="00536771">
              <w:rPr>
                <w:rFonts w:ascii="Arial" w:hAnsi="Arial" w:cs="Arial"/>
              </w:rPr>
              <w:t>MW to email the paperwork to FP, who will get back to them.</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C86FD1">
            <w:pPr>
              <w:pStyle w:val="TableStyle2"/>
              <w:rPr>
                <w:rFonts w:ascii="Arial" w:hAnsi="Arial" w:cs="Arial"/>
              </w:rPr>
            </w:pPr>
            <w:r w:rsidRPr="00536771">
              <w:rPr>
                <w:rFonts w:ascii="Arial" w:hAnsi="Arial" w:cs="Arial"/>
              </w:rPr>
              <w:t>MW/FP</w:t>
            </w:r>
          </w:p>
        </w:tc>
      </w:tr>
      <w:tr w:rsidR="004804B3" w:rsidRPr="00536771">
        <w:trPr>
          <w:trHeight w:val="1904"/>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4B3" w:rsidRPr="00536771" w:rsidRDefault="00C86FD1">
            <w:pPr>
              <w:pStyle w:val="FrameContents"/>
              <w:jc w:val="right"/>
              <w:rPr>
                <w:rFonts w:ascii="Arial" w:hAnsi="Arial" w:cs="Arial"/>
                <w:sz w:val="20"/>
                <w:szCs w:val="20"/>
              </w:rPr>
            </w:pPr>
            <w:r w:rsidRPr="00536771">
              <w:rPr>
                <w:rFonts w:ascii="Arial" w:hAnsi="Arial" w:cs="Arial"/>
                <w:sz w:val="20"/>
                <w:szCs w:val="20"/>
              </w:rPr>
              <w:t>12</w:t>
            </w:r>
          </w:p>
        </w:tc>
        <w:tc>
          <w:tcPr>
            <w:tcW w:w="7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4B3" w:rsidRPr="00536771" w:rsidRDefault="00C86FD1">
            <w:pPr>
              <w:pStyle w:val="TableStyle2"/>
              <w:rPr>
                <w:rFonts w:ascii="Arial" w:hAnsi="Arial" w:cs="Arial"/>
              </w:rPr>
            </w:pPr>
            <w:r w:rsidRPr="00536771">
              <w:rPr>
                <w:rFonts w:ascii="Arial" w:hAnsi="Arial" w:cs="Arial"/>
                <w:b/>
                <w:bCs/>
              </w:rPr>
              <w:t>AOB</w:t>
            </w:r>
          </w:p>
          <w:p w:rsidR="004804B3" w:rsidRPr="00536771" w:rsidRDefault="00C86FD1">
            <w:pPr>
              <w:pStyle w:val="TableStyle2"/>
              <w:numPr>
                <w:ilvl w:val="0"/>
                <w:numId w:val="24"/>
              </w:numPr>
              <w:rPr>
                <w:rFonts w:ascii="Arial" w:hAnsi="Arial" w:cs="Arial"/>
              </w:rPr>
            </w:pPr>
            <w:r w:rsidRPr="00536771">
              <w:rPr>
                <w:rFonts w:ascii="Arial" w:hAnsi="Arial" w:cs="Arial"/>
              </w:rPr>
              <w:t>Geoffrey is on £100/month retainer, all agreed to continue to pay him.</w:t>
            </w:r>
          </w:p>
          <w:p w:rsidR="004804B3" w:rsidRPr="00536771" w:rsidRDefault="00C86FD1">
            <w:pPr>
              <w:pStyle w:val="TableStyle2"/>
              <w:numPr>
                <w:ilvl w:val="0"/>
                <w:numId w:val="24"/>
              </w:numPr>
              <w:rPr>
                <w:rFonts w:ascii="Arial" w:hAnsi="Arial" w:cs="Arial"/>
              </w:rPr>
            </w:pPr>
            <w:r w:rsidRPr="00536771">
              <w:rPr>
                <w:rFonts w:ascii="Arial" w:hAnsi="Arial" w:cs="Arial"/>
              </w:rPr>
              <w:t>SB stated that the Rota is one person short for locking, which works out as one in eight.  ACW stated he is</w:t>
            </w:r>
            <w:r w:rsidRPr="00536771">
              <w:rPr>
                <w:rFonts w:ascii="Arial" w:hAnsi="Arial" w:cs="Arial"/>
              </w:rPr>
              <w:t xml:space="preserve"> grateful for all the time and care SB has given.  MB offered to extend his week for 2 weeks together if no one else comes forward.</w:t>
            </w:r>
          </w:p>
          <w:p w:rsidR="004804B3" w:rsidRPr="00536771" w:rsidRDefault="00C86FD1">
            <w:pPr>
              <w:pStyle w:val="TableStyle2"/>
              <w:numPr>
                <w:ilvl w:val="0"/>
                <w:numId w:val="24"/>
              </w:numPr>
              <w:rPr>
                <w:rFonts w:ascii="Arial" w:hAnsi="Arial" w:cs="Arial"/>
              </w:rPr>
            </w:pPr>
            <w:r w:rsidRPr="00536771">
              <w:rPr>
                <w:rFonts w:ascii="Arial" w:hAnsi="Arial" w:cs="Arial"/>
              </w:rPr>
              <w:t>Plans for new housing.  ACW noted the new proposals for new houses and industrial development.  Everyone can make comments a</w:t>
            </w:r>
            <w:r w:rsidRPr="00536771">
              <w:rPr>
                <w:rFonts w:ascii="Arial" w:hAnsi="Arial" w:cs="Arial"/>
              </w:rPr>
              <w:t>s residents.</w:t>
            </w:r>
          </w:p>
          <w:p w:rsidR="004804B3" w:rsidRPr="00536771" w:rsidRDefault="00C86FD1">
            <w:pPr>
              <w:pStyle w:val="TableStyle2"/>
              <w:numPr>
                <w:ilvl w:val="0"/>
                <w:numId w:val="24"/>
              </w:numPr>
              <w:rPr>
                <w:rFonts w:ascii="Arial" w:hAnsi="Arial" w:cs="Arial"/>
              </w:rPr>
            </w:pPr>
            <w:r w:rsidRPr="00536771">
              <w:rPr>
                <w:rFonts w:ascii="Arial" w:hAnsi="Arial" w:cs="Arial"/>
              </w:rPr>
              <w:t>Ardleigh Christians together.  AGM is on Wednesday 9</w:t>
            </w:r>
            <w:r w:rsidRPr="00536771">
              <w:rPr>
                <w:rFonts w:ascii="Arial" w:hAnsi="Arial" w:cs="Arial"/>
                <w:vertAlign w:val="superscript"/>
              </w:rPr>
              <w:t>th</w:t>
            </w:r>
            <w:r w:rsidRPr="00536771">
              <w:rPr>
                <w:rFonts w:ascii="Arial" w:hAnsi="Arial" w:cs="Arial"/>
              </w:rPr>
              <w:t xml:space="preserve"> September at 4.30pm.</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4804B3">
            <w:pPr>
              <w:pStyle w:val="TableStyle2"/>
              <w:rPr>
                <w:rFonts w:ascii="Arial" w:hAnsi="Arial" w:cs="Arial"/>
              </w:rPr>
            </w:pPr>
          </w:p>
          <w:p w:rsidR="004804B3" w:rsidRPr="00536771" w:rsidRDefault="00C86FD1">
            <w:pPr>
              <w:pStyle w:val="TableStyle2"/>
              <w:rPr>
                <w:rFonts w:ascii="Arial" w:hAnsi="Arial" w:cs="Arial"/>
              </w:rPr>
            </w:pPr>
            <w:r w:rsidRPr="00536771">
              <w:rPr>
                <w:rFonts w:ascii="Arial" w:hAnsi="Arial" w:cs="Arial"/>
              </w:rPr>
              <w:t>ALL</w:t>
            </w:r>
          </w:p>
        </w:tc>
      </w:tr>
      <w:tr w:rsidR="004804B3" w:rsidRPr="00536771">
        <w:trPr>
          <w:trHeight w:val="300"/>
        </w:trPr>
        <w:tc>
          <w:tcPr>
            <w:tcW w:w="939"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4804B3" w:rsidRPr="00536771" w:rsidRDefault="00C86FD1">
            <w:pPr>
              <w:pStyle w:val="FrameContents"/>
              <w:jc w:val="right"/>
              <w:rPr>
                <w:rFonts w:ascii="Arial" w:hAnsi="Arial" w:cs="Arial"/>
                <w:sz w:val="20"/>
                <w:szCs w:val="20"/>
              </w:rPr>
            </w:pPr>
            <w:r w:rsidRPr="00536771">
              <w:rPr>
                <w:rFonts w:ascii="Arial" w:hAnsi="Arial" w:cs="Arial"/>
                <w:sz w:val="20"/>
                <w:szCs w:val="20"/>
              </w:rPr>
              <w:t>12</w:t>
            </w:r>
          </w:p>
        </w:tc>
        <w:tc>
          <w:tcPr>
            <w:tcW w:w="7743" w:type="dxa"/>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4804B3" w:rsidRPr="00536771" w:rsidRDefault="00C86FD1">
            <w:pPr>
              <w:pStyle w:val="TableStyle2"/>
              <w:rPr>
                <w:rFonts w:ascii="Arial" w:hAnsi="Arial" w:cs="Arial"/>
              </w:rPr>
            </w:pPr>
            <w:r w:rsidRPr="00536771">
              <w:rPr>
                <w:rFonts w:ascii="Arial" w:hAnsi="Arial" w:cs="Arial"/>
              </w:rPr>
              <w:t>The meeting ended with prayers at 5.20pm.</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FEFEFE"/>
            <w:tcMar>
              <w:top w:w="80" w:type="dxa"/>
              <w:left w:w="80" w:type="dxa"/>
              <w:bottom w:w="80" w:type="dxa"/>
              <w:right w:w="80" w:type="dxa"/>
            </w:tcMar>
          </w:tcPr>
          <w:p w:rsidR="004804B3" w:rsidRPr="00536771" w:rsidRDefault="004804B3">
            <w:pPr>
              <w:rPr>
                <w:rFonts w:ascii="Arial" w:hAnsi="Arial" w:cs="Arial"/>
                <w:sz w:val="20"/>
                <w:szCs w:val="20"/>
              </w:rPr>
            </w:pPr>
          </w:p>
        </w:tc>
      </w:tr>
      <w:tr w:rsidR="004804B3" w:rsidRPr="00536771">
        <w:trPr>
          <w:trHeight w:val="705"/>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4B3" w:rsidRPr="00536771" w:rsidRDefault="00C86FD1">
            <w:pPr>
              <w:pStyle w:val="FrameContents"/>
              <w:jc w:val="right"/>
              <w:rPr>
                <w:rFonts w:ascii="Arial" w:hAnsi="Arial" w:cs="Arial"/>
                <w:sz w:val="20"/>
                <w:szCs w:val="20"/>
              </w:rPr>
            </w:pPr>
            <w:r w:rsidRPr="00536771">
              <w:rPr>
                <w:rFonts w:ascii="Arial" w:hAnsi="Arial" w:cs="Arial"/>
                <w:sz w:val="20"/>
                <w:szCs w:val="20"/>
              </w:rPr>
              <w:t>13</w:t>
            </w:r>
          </w:p>
        </w:tc>
        <w:tc>
          <w:tcPr>
            <w:tcW w:w="7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4B3" w:rsidRPr="00536771" w:rsidRDefault="00C86FD1">
            <w:pPr>
              <w:pStyle w:val="TableStyle2"/>
              <w:rPr>
                <w:rFonts w:ascii="Arial" w:hAnsi="Arial" w:cs="Arial"/>
              </w:rPr>
            </w:pPr>
            <w:r w:rsidRPr="00536771">
              <w:rPr>
                <w:rFonts w:ascii="Arial" w:hAnsi="Arial" w:cs="Arial"/>
                <w:b/>
                <w:bCs/>
              </w:rPr>
              <w:t>Date/Time of next meetings</w:t>
            </w:r>
          </w:p>
          <w:p w:rsidR="004804B3" w:rsidRPr="00536771" w:rsidRDefault="00C86FD1">
            <w:pPr>
              <w:pStyle w:val="TableStyle2"/>
              <w:rPr>
                <w:rFonts w:ascii="Arial" w:hAnsi="Arial" w:cs="Arial"/>
              </w:rPr>
            </w:pPr>
            <w:r w:rsidRPr="00536771">
              <w:rPr>
                <w:rFonts w:ascii="Arial" w:hAnsi="Arial" w:cs="Arial"/>
                <w:b/>
                <w:bCs/>
              </w:rPr>
              <w:t>Joint meeting with Dedham, 5</w:t>
            </w:r>
            <w:r w:rsidRPr="00536771">
              <w:rPr>
                <w:rFonts w:ascii="Arial" w:hAnsi="Arial" w:cs="Arial"/>
                <w:vertAlign w:val="superscript"/>
              </w:rPr>
              <w:t>th</w:t>
            </w:r>
            <w:r w:rsidRPr="00536771">
              <w:rPr>
                <w:rFonts w:ascii="Arial" w:hAnsi="Arial" w:cs="Arial"/>
              </w:rPr>
              <w:t xml:space="preserve"> September 9.30am venue tbc</w:t>
            </w:r>
          </w:p>
          <w:p w:rsidR="004804B3" w:rsidRPr="00536771" w:rsidRDefault="00C86FD1">
            <w:pPr>
              <w:pStyle w:val="TableStyle2"/>
              <w:rPr>
                <w:rFonts w:ascii="Arial" w:hAnsi="Arial" w:cs="Arial"/>
              </w:rPr>
            </w:pPr>
            <w:r w:rsidRPr="00536771">
              <w:rPr>
                <w:rFonts w:ascii="Arial" w:hAnsi="Arial" w:cs="Arial"/>
                <w:b/>
                <w:bCs/>
              </w:rPr>
              <w:t>APCM</w:t>
            </w:r>
            <w:r w:rsidRPr="00536771">
              <w:rPr>
                <w:rFonts w:ascii="Arial" w:hAnsi="Arial" w:cs="Arial"/>
              </w:rPr>
              <w:t>, Sunday 13</w:t>
            </w:r>
            <w:r w:rsidRPr="00536771">
              <w:rPr>
                <w:rFonts w:ascii="Arial" w:hAnsi="Arial" w:cs="Arial"/>
                <w:vertAlign w:val="superscript"/>
              </w:rPr>
              <w:t>th</w:t>
            </w:r>
            <w:r w:rsidRPr="00536771">
              <w:rPr>
                <w:rFonts w:ascii="Arial" w:hAnsi="Arial" w:cs="Arial"/>
              </w:rPr>
              <w:t xml:space="preserve"> September, 9am.</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804B3" w:rsidRPr="00536771" w:rsidRDefault="004804B3">
            <w:pPr>
              <w:pStyle w:val="TableStyle2"/>
              <w:rPr>
                <w:rFonts w:ascii="Arial" w:hAnsi="Arial" w:cs="Arial"/>
              </w:rPr>
            </w:pPr>
          </w:p>
        </w:tc>
      </w:tr>
    </w:tbl>
    <w:p w:rsidR="004804B3" w:rsidRPr="00536771" w:rsidRDefault="004804B3">
      <w:pPr>
        <w:pStyle w:val="BodyA"/>
        <w:pageBreakBefore/>
        <w:rPr>
          <w:rFonts w:ascii="Arial" w:hAnsi="Arial" w:cs="Arial"/>
          <w:sz w:val="20"/>
          <w:szCs w:val="20"/>
        </w:rPr>
      </w:pPr>
    </w:p>
    <w:sectPr w:rsidR="004804B3" w:rsidRPr="00536771" w:rsidSect="004804B3">
      <w:headerReference w:type="default" r:id="rId7"/>
      <w:footerReference w:type="default" r:id="rId8"/>
      <w:headerReference w:type="first" r:id="rId9"/>
      <w:footerReference w:type="first" r:id="rId10"/>
      <w:pgSz w:w="11900" w:h="16840"/>
      <w:pgMar w:top="720" w:right="1134" w:bottom="777" w:left="1134" w:header="36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FD1" w:rsidRDefault="00C86FD1" w:rsidP="004804B3">
      <w:r>
        <w:separator/>
      </w:r>
    </w:p>
  </w:endnote>
  <w:endnote w:type="continuationSeparator" w:id="1">
    <w:p w:rsidR="00C86FD1" w:rsidRDefault="00C86FD1" w:rsidP="004804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B3" w:rsidRDefault="00C86FD1">
    <w:pPr>
      <w:pStyle w:val="HeaderFooter"/>
      <w:tabs>
        <w:tab w:val="clear" w:pos="9020"/>
        <w:tab w:val="center" w:pos="4819"/>
        <w:tab w:val="right" w:pos="9612"/>
      </w:tabs>
    </w:pPr>
    <w:r>
      <w:tab/>
    </w:r>
    <w:r>
      <w:t xml:space="preserve">Page </w:t>
    </w:r>
    <w:r w:rsidR="004804B3">
      <w:fldChar w:fldCharType="begin"/>
    </w:r>
    <w:r>
      <w:instrText xml:space="preserve"> PAGE </w:instrText>
    </w:r>
    <w:r w:rsidR="00536771">
      <w:rPr>
        <w:rFonts w:hint="eastAsia"/>
      </w:rPr>
      <w:fldChar w:fldCharType="separate"/>
    </w:r>
    <w:r w:rsidR="00536771">
      <w:rPr>
        <w:rFonts w:hint="eastAsia"/>
        <w:noProof/>
      </w:rPr>
      <w:t>3</w:t>
    </w:r>
    <w:r w:rsidR="004804B3">
      <w:fldChar w:fldCharType="end"/>
    </w:r>
    <w:r>
      <w:t xml:space="preserve"> of </w:t>
    </w:r>
    <w:r w:rsidR="004804B3">
      <w:fldChar w:fldCharType="begin"/>
    </w:r>
    <w:r>
      <w:instrText xml:space="preserve"> NUMPAGES </w:instrText>
    </w:r>
    <w:r w:rsidR="00536771">
      <w:rPr>
        <w:rFonts w:hint="eastAsia"/>
      </w:rPr>
      <w:fldChar w:fldCharType="separate"/>
    </w:r>
    <w:r w:rsidR="00536771">
      <w:rPr>
        <w:rFonts w:hint="eastAsia"/>
        <w:noProof/>
      </w:rPr>
      <w:t>5</w:t>
    </w:r>
    <w:r w:rsidR="004804B3">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B3" w:rsidRDefault="004804B3">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FD1" w:rsidRDefault="00C86FD1" w:rsidP="004804B3">
      <w:r>
        <w:separator/>
      </w:r>
    </w:p>
  </w:footnote>
  <w:footnote w:type="continuationSeparator" w:id="1">
    <w:p w:rsidR="00C86FD1" w:rsidRDefault="00C86FD1" w:rsidP="004804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B3" w:rsidRDefault="004804B3">
    <w:pPr>
      <w:pStyle w:val="HeaderFooter"/>
    </w:pPr>
    <w:r w:rsidRPr="004804B3">
      <w:pict>
        <v:roundrect id="_x0000_s2050" style="position:absolute;margin-left:0;margin-top:0;width:595pt;height:842pt;z-index:-251659264;visibility:visible;mso-wrap-distance-left:12pt;mso-wrap-distance-top:12pt;mso-wrap-distance-right:12pt;mso-wrap-distance-bottom:12pt;mso-position-horizontal-relative:page;mso-position-vertical-relative:page" arcsize="13107f" stroked="f" strokeweight="1pt">
          <v:stroke miterlimit="4" joinstyle="miter"/>
          <w10:wrap anchorx="page" anchory="page"/>
        </v:round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B3" w:rsidRDefault="004804B3">
    <w:pPr>
      <w:pStyle w:val="HeaderFooter"/>
    </w:pPr>
    <w:r w:rsidRPr="004804B3">
      <w:pict>
        <v:roundrect id="_x0000_s2049" style="position:absolute;margin-left:0;margin-top:0;width:595pt;height:842pt;z-index:-251658240;visibility:visible;mso-wrap-distance-left:12pt;mso-wrap-distance-top:12pt;mso-wrap-distance-right:12pt;mso-wrap-distance-bottom:12pt;mso-position-horizontal-relative:page;mso-position-vertical-relative:page" arcsize="13107f" stroked="f" strokeweight="1pt">
          <v:stroke miterlimit="4" joinstyle="miter"/>
          <w10:wrap anchorx="page" anchory="page"/>
        </v:round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6AFD"/>
    <w:multiLevelType w:val="hybridMultilevel"/>
    <w:tmpl w:val="50789312"/>
    <w:lvl w:ilvl="0" w:tplc="9320BF38">
      <w:start w:val="1"/>
      <w:numFmt w:val="bullet"/>
      <w:lvlText w:val="·"/>
      <w:lvlJc w:val="left"/>
      <w:pPr>
        <w:ind w:left="218" w:hanging="218"/>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5540F2E4">
      <w:start w:val="1"/>
      <w:numFmt w:val="bullet"/>
      <w:lvlText w:val="-"/>
      <w:lvlJc w:val="left"/>
      <w:pPr>
        <w:ind w:left="4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9676C360">
      <w:start w:val="1"/>
      <w:numFmt w:val="bullet"/>
      <w:lvlText w:val="-"/>
      <w:lvlJc w:val="left"/>
      <w:pPr>
        <w:ind w:left="6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EE5241B8">
      <w:start w:val="1"/>
      <w:numFmt w:val="bullet"/>
      <w:lvlText w:val="-"/>
      <w:lvlJc w:val="left"/>
      <w:pPr>
        <w:ind w:left="9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9E62C522">
      <w:start w:val="1"/>
      <w:numFmt w:val="bullet"/>
      <w:lvlText w:val="-"/>
      <w:lvlJc w:val="left"/>
      <w:pPr>
        <w:ind w:left="117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55AC1200">
      <w:start w:val="1"/>
      <w:numFmt w:val="bullet"/>
      <w:lvlText w:val="-"/>
      <w:lvlJc w:val="left"/>
      <w:pPr>
        <w:ind w:left="141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F3B29336">
      <w:start w:val="1"/>
      <w:numFmt w:val="bullet"/>
      <w:lvlText w:val="-"/>
      <w:lvlJc w:val="left"/>
      <w:pPr>
        <w:ind w:left="16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2926FBB0">
      <w:start w:val="1"/>
      <w:numFmt w:val="bullet"/>
      <w:lvlText w:val="-"/>
      <w:lvlJc w:val="left"/>
      <w:pPr>
        <w:ind w:left="18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3C1EBE4E">
      <w:start w:val="1"/>
      <w:numFmt w:val="bullet"/>
      <w:lvlText w:val="-"/>
      <w:lvlJc w:val="left"/>
      <w:pPr>
        <w:ind w:left="21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
    <w:nsid w:val="12241677"/>
    <w:multiLevelType w:val="hybridMultilevel"/>
    <w:tmpl w:val="F5BE2186"/>
    <w:lvl w:ilvl="0" w:tplc="68B0A50A">
      <w:start w:val="1"/>
      <w:numFmt w:val="bullet"/>
      <w:lvlText w:val="·"/>
      <w:lvlJc w:val="left"/>
      <w:pPr>
        <w:ind w:left="218" w:hanging="218"/>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FCE8F5EA">
      <w:start w:val="1"/>
      <w:numFmt w:val="bullet"/>
      <w:lvlText w:val="-"/>
      <w:lvlJc w:val="left"/>
      <w:pPr>
        <w:ind w:left="4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9E7436BA">
      <w:start w:val="1"/>
      <w:numFmt w:val="bullet"/>
      <w:lvlText w:val="-"/>
      <w:lvlJc w:val="left"/>
      <w:pPr>
        <w:ind w:left="6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0B4CCE10">
      <w:start w:val="1"/>
      <w:numFmt w:val="bullet"/>
      <w:lvlText w:val="-"/>
      <w:lvlJc w:val="left"/>
      <w:pPr>
        <w:ind w:left="9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D3A87116">
      <w:start w:val="1"/>
      <w:numFmt w:val="bullet"/>
      <w:lvlText w:val="-"/>
      <w:lvlJc w:val="left"/>
      <w:pPr>
        <w:ind w:left="117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C832DBC2">
      <w:start w:val="1"/>
      <w:numFmt w:val="bullet"/>
      <w:lvlText w:val="-"/>
      <w:lvlJc w:val="left"/>
      <w:pPr>
        <w:ind w:left="141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50065D0E">
      <w:start w:val="1"/>
      <w:numFmt w:val="bullet"/>
      <w:lvlText w:val="-"/>
      <w:lvlJc w:val="left"/>
      <w:pPr>
        <w:ind w:left="16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4F7CC956">
      <w:start w:val="1"/>
      <w:numFmt w:val="bullet"/>
      <w:lvlText w:val="-"/>
      <w:lvlJc w:val="left"/>
      <w:pPr>
        <w:ind w:left="18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675809F8">
      <w:start w:val="1"/>
      <w:numFmt w:val="bullet"/>
      <w:lvlText w:val="-"/>
      <w:lvlJc w:val="left"/>
      <w:pPr>
        <w:ind w:left="21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
    <w:nsid w:val="12660ABC"/>
    <w:multiLevelType w:val="hybridMultilevel"/>
    <w:tmpl w:val="78A60B54"/>
    <w:lvl w:ilvl="0" w:tplc="D28CF536">
      <w:start w:val="1"/>
      <w:numFmt w:val="bullet"/>
      <w:lvlText w:val="·"/>
      <w:lvlJc w:val="left"/>
      <w:pPr>
        <w:ind w:left="218" w:hanging="218"/>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A7503418">
      <w:start w:val="1"/>
      <w:numFmt w:val="bullet"/>
      <w:lvlText w:val="-"/>
      <w:lvlJc w:val="left"/>
      <w:pPr>
        <w:ind w:left="4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F7563BD6">
      <w:start w:val="1"/>
      <w:numFmt w:val="bullet"/>
      <w:lvlText w:val="-"/>
      <w:lvlJc w:val="left"/>
      <w:pPr>
        <w:ind w:left="6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D7E4BDE2">
      <w:start w:val="1"/>
      <w:numFmt w:val="bullet"/>
      <w:lvlText w:val="-"/>
      <w:lvlJc w:val="left"/>
      <w:pPr>
        <w:ind w:left="9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03B470A4">
      <w:start w:val="1"/>
      <w:numFmt w:val="bullet"/>
      <w:lvlText w:val="-"/>
      <w:lvlJc w:val="left"/>
      <w:pPr>
        <w:ind w:left="117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B5BCA15E">
      <w:start w:val="1"/>
      <w:numFmt w:val="bullet"/>
      <w:lvlText w:val="-"/>
      <w:lvlJc w:val="left"/>
      <w:pPr>
        <w:ind w:left="141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341C869C">
      <w:start w:val="1"/>
      <w:numFmt w:val="bullet"/>
      <w:lvlText w:val="-"/>
      <w:lvlJc w:val="left"/>
      <w:pPr>
        <w:ind w:left="16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A58EA2C0">
      <w:start w:val="1"/>
      <w:numFmt w:val="bullet"/>
      <w:lvlText w:val="-"/>
      <w:lvlJc w:val="left"/>
      <w:pPr>
        <w:ind w:left="18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0A8857CE">
      <w:start w:val="1"/>
      <w:numFmt w:val="bullet"/>
      <w:lvlText w:val="-"/>
      <w:lvlJc w:val="left"/>
      <w:pPr>
        <w:ind w:left="21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3">
    <w:nsid w:val="17567F2C"/>
    <w:multiLevelType w:val="hybridMultilevel"/>
    <w:tmpl w:val="0F70B6E6"/>
    <w:lvl w:ilvl="0" w:tplc="2B801ACA">
      <w:start w:val="1"/>
      <w:numFmt w:val="bullet"/>
      <w:lvlText w:val="·"/>
      <w:lvlJc w:val="left"/>
      <w:pPr>
        <w:ind w:left="218" w:hanging="218"/>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FD426344">
      <w:start w:val="1"/>
      <w:numFmt w:val="bullet"/>
      <w:lvlText w:val="-"/>
      <w:lvlJc w:val="left"/>
      <w:pPr>
        <w:ind w:left="4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AD8C4C50">
      <w:start w:val="1"/>
      <w:numFmt w:val="bullet"/>
      <w:lvlText w:val="-"/>
      <w:lvlJc w:val="left"/>
      <w:pPr>
        <w:ind w:left="6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1322752C">
      <w:start w:val="1"/>
      <w:numFmt w:val="bullet"/>
      <w:lvlText w:val="-"/>
      <w:lvlJc w:val="left"/>
      <w:pPr>
        <w:ind w:left="9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8A2A11E8">
      <w:start w:val="1"/>
      <w:numFmt w:val="bullet"/>
      <w:lvlText w:val="-"/>
      <w:lvlJc w:val="left"/>
      <w:pPr>
        <w:ind w:left="117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59349216">
      <w:start w:val="1"/>
      <w:numFmt w:val="bullet"/>
      <w:lvlText w:val="-"/>
      <w:lvlJc w:val="left"/>
      <w:pPr>
        <w:ind w:left="141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CC709C00">
      <w:start w:val="1"/>
      <w:numFmt w:val="bullet"/>
      <w:lvlText w:val="-"/>
      <w:lvlJc w:val="left"/>
      <w:pPr>
        <w:ind w:left="16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4E2C4FD4">
      <w:start w:val="1"/>
      <w:numFmt w:val="bullet"/>
      <w:lvlText w:val="-"/>
      <w:lvlJc w:val="left"/>
      <w:pPr>
        <w:ind w:left="18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E2B6DFA0">
      <w:start w:val="1"/>
      <w:numFmt w:val="bullet"/>
      <w:lvlText w:val="-"/>
      <w:lvlJc w:val="left"/>
      <w:pPr>
        <w:ind w:left="21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4">
    <w:nsid w:val="2522470D"/>
    <w:multiLevelType w:val="hybridMultilevel"/>
    <w:tmpl w:val="064E615C"/>
    <w:lvl w:ilvl="0" w:tplc="676C267A">
      <w:start w:val="1"/>
      <w:numFmt w:val="bullet"/>
      <w:lvlText w:val="·"/>
      <w:lvlJc w:val="left"/>
      <w:pPr>
        <w:ind w:left="218" w:hanging="218"/>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9EDCDBAC">
      <w:start w:val="1"/>
      <w:numFmt w:val="bullet"/>
      <w:lvlText w:val="-"/>
      <w:lvlJc w:val="left"/>
      <w:pPr>
        <w:ind w:left="4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D26C2F2A">
      <w:start w:val="1"/>
      <w:numFmt w:val="bullet"/>
      <w:lvlText w:val="-"/>
      <w:lvlJc w:val="left"/>
      <w:pPr>
        <w:ind w:left="6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BBB0F78C">
      <w:start w:val="1"/>
      <w:numFmt w:val="bullet"/>
      <w:lvlText w:val="-"/>
      <w:lvlJc w:val="left"/>
      <w:pPr>
        <w:ind w:left="9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5F248664">
      <w:start w:val="1"/>
      <w:numFmt w:val="bullet"/>
      <w:lvlText w:val="-"/>
      <w:lvlJc w:val="left"/>
      <w:pPr>
        <w:ind w:left="117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1D64CA00">
      <w:start w:val="1"/>
      <w:numFmt w:val="bullet"/>
      <w:lvlText w:val="-"/>
      <w:lvlJc w:val="left"/>
      <w:pPr>
        <w:ind w:left="141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E2661C5A">
      <w:start w:val="1"/>
      <w:numFmt w:val="bullet"/>
      <w:lvlText w:val="-"/>
      <w:lvlJc w:val="left"/>
      <w:pPr>
        <w:ind w:left="16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1DC808D6">
      <w:start w:val="1"/>
      <w:numFmt w:val="bullet"/>
      <w:lvlText w:val="-"/>
      <w:lvlJc w:val="left"/>
      <w:pPr>
        <w:ind w:left="18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6E587EC8">
      <w:start w:val="1"/>
      <w:numFmt w:val="bullet"/>
      <w:lvlText w:val="-"/>
      <w:lvlJc w:val="left"/>
      <w:pPr>
        <w:ind w:left="21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5">
    <w:nsid w:val="2C417E59"/>
    <w:multiLevelType w:val="hybridMultilevel"/>
    <w:tmpl w:val="ED7C6D8E"/>
    <w:lvl w:ilvl="0" w:tplc="6D3AAF06">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D462DA">
      <w:start w:val="1"/>
      <w:numFmt w:val="lowerLetter"/>
      <w:lvlText w:val="%2."/>
      <w:lvlJc w:val="left"/>
      <w:pPr>
        <w:ind w:left="106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EF62BA2">
      <w:start w:val="1"/>
      <w:numFmt w:val="lowerRoman"/>
      <w:lvlText w:val="%3."/>
      <w:lvlJc w:val="left"/>
      <w:pPr>
        <w:tabs>
          <w:tab w:val="num" w:pos="843"/>
        </w:tabs>
        <w:ind w:left="2283" w:hanging="193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A62B4C2">
      <w:start w:val="1"/>
      <w:numFmt w:val="decimal"/>
      <w:lvlText w:val="%4."/>
      <w:lvlJc w:val="left"/>
      <w:pPr>
        <w:tabs>
          <w:tab w:val="left" w:pos="720"/>
          <w:tab w:val="num" w:pos="1579"/>
        </w:tabs>
        <w:ind w:left="3019" w:hanging="199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28468570">
      <w:start w:val="1"/>
      <w:numFmt w:val="lowerLetter"/>
      <w:lvlText w:val="%5."/>
      <w:lvlJc w:val="left"/>
      <w:pPr>
        <w:tabs>
          <w:tab w:val="left" w:pos="720"/>
          <w:tab w:val="num" w:pos="2299"/>
        </w:tabs>
        <w:ind w:left="3739" w:hanging="199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9DC2B6B2">
      <w:start w:val="1"/>
      <w:numFmt w:val="lowerRoman"/>
      <w:lvlText w:val="%6."/>
      <w:lvlJc w:val="left"/>
      <w:pPr>
        <w:tabs>
          <w:tab w:val="left" w:pos="720"/>
          <w:tab w:val="num" w:pos="2999"/>
        </w:tabs>
        <w:ind w:left="4439" w:hanging="191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6C8A5A3C">
      <w:start w:val="1"/>
      <w:numFmt w:val="decimal"/>
      <w:lvlText w:val="%7."/>
      <w:lvlJc w:val="left"/>
      <w:pPr>
        <w:tabs>
          <w:tab w:val="left" w:pos="720"/>
          <w:tab w:val="num" w:pos="3739"/>
        </w:tabs>
        <w:ind w:left="5179" w:hanging="199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08A05E9A">
      <w:start w:val="1"/>
      <w:numFmt w:val="lowerLetter"/>
      <w:lvlText w:val="%8."/>
      <w:lvlJc w:val="left"/>
      <w:pPr>
        <w:tabs>
          <w:tab w:val="left" w:pos="720"/>
          <w:tab w:val="num" w:pos="4459"/>
        </w:tabs>
        <w:ind w:left="5899" w:hanging="199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BB4491A2">
      <w:start w:val="1"/>
      <w:numFmt w:val="lowerRoman"/>
      <w:lvlText w:val="%9."/>
      <w:lvlJc w:val="left"/>
      <w:pPr>
        <w:tabs>
          <w:tab w:val="left" w:pos="720"/>
          <w:tab w:val="num" w:pos="5159"/>
        </w:tabs>
        <w:ind w:left="6599" w:hanging="191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nsid w:val="307A7628"/>
    <w:multiLevelType w:val="hybridMultilevel"/>
    <w:tmpl w:val="7B5E4F4C"/>
    <w:lvl w:ilvl="0" w:tplc="870C70A4">
      <w:start w:val="1"/>
      <w:numFmt w:val="bullet"/>
      <w:lvlText w:val="·"/>
      <w:lvlJc w:val="left"/>
      <w:pPr>
        <w:ind w:left="218" w:hanging="218"/>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D98C4E82">
      <w:start w:val="1"/>
      <w:numFmt w:val="bullet"/>
      <w:lvlText w:val="-"/>
      <w:lvlJc w:val="left"/>
      <w:pPr>
        <w:ind w:left="4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4DB236E0">
      <w:start w:val="1"/>
      <w:numFmt w:val="bullet"/>
      <w:lvlText w:val="-"/>
      <w:lvlJc w:val="left"/>
      <w:pPr>
        <w:ind w:left="6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A0CEAF5A">
      <w:start w:val="1"/>
      <w:numFmt w:val="bullet"/>
      <w:lvlText w:val="-"/>
      <w:lvlJc w:val="left"/>
      <w:pPr>
        <w:ind w:left="9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C46CD44E">
      <w:start w:val="1"/>
      <w:numFmt w:val="bullet"/>
      <w:lvlText w:val="-"/>
      <w:lvlJc w:val="left"/>
      <w:pPr>
        <w:ind w:left="117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3F26DF94">
      <w:start w:val="1"/>
      <w:numFmt w:val="bullet"/>
      <w:lvlText w:val="-"/>
      <w:lvlJc w:val="left"/>
      <w:pPr>
        <w:ind w:left="141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E7C8A800">
      <w:start w:val="1"/>
      <w:numFmt w:val="bullet"/>
      <w:lvlText w:val="-"/>
      <w:lvlJc w:val="left"/>
      <w:pPr>
        <w:ind w:left="16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8BEECC28">
      <w:start w:val="1"/>
      <w:numFmt w:val="bullet"/>
      <w:lvlText w:val="-"/>
      <w:lvlJc w:val="left"/>
      <w:pPr>
        <w:ind w:left="18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A1887AC6">
      <w:start w:val="1"/>
      <w:numFmt w:val="bullet"/>
      <w:lvlText w:val="-"/>
      <w:lvlJc w:val="left"/>
      <w:pPr>
        <w:ind w:left="21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
    <w:nsid w:val="32367E0F"/>
    <w:multiLevelType w:val="hybridMultilevel"/>
    <w:tmpl w:val="91341786"/>
    <w:lvl w:ilvl="0" w:tplc="D944BEFA">
      <w:start w:val="1"/>
      <w:numFmt w:val="bullet"/>
      <w:lvlText w:val="·"/>
      <w:lvlJc w:val="left"/>
      <w:pPr>
        <w:ind w:left="218" w:hanging="218"/>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FDF07370">
      <w:start w:val="1"/>
      <w:numFmt w:val="bullet"/>
      <w:lvlText w:val="-"/>
      <w:lvlJc w:val="left"/>
      <w:pPr>
        <w:ind w:left="4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00200BF6">
      <w:start w:val="1"/>
      <w:numFmt w:val="bullet"/>
      <w:lvlText w:val="-"/>
      <w:lvlJc w:val="left"/>
      <w:pPr>
        <w:ind w:left="6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2F483C5C">
      <w:start w:val="1"/>
      <w:numFmt w:val="bullet"/>
      <w:lvlText w:val="-"/>
      <w:lvlJc w:val="left"/>
      <w:pPr>
        <w:ind w:left="9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19D6951C">
      <w:start w:val="1"/>
      <w:numFmt w:val="bullet"/>
      <w:lvlText w:val="-"/>
      <w:lvlJc w:val="left"/>
      <w:pPr>
        <w:ind w:left="117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013CB130">
      <w:start w:val="1"/>
      <w:numFmt w:val="bullet"/>
      <w:lvlText w:val="-"/>
      <w:lvlJc w:val="left"/>
      <w:pPr>
        <w:ind w:left="141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25F45644">
      <w:start w:val="1"/>
      <w:numFmt w:val="bullet"/>
      <w:lvlText w:val="-"/>
      <w:lvlJc w:val="left"/>
      <w:pPr>
        <w:ind w:left="16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DA4407C6">
      <w:start w:val="1"/>
      <w:numFmt w:val="bullet"/>
      <w:lvlText w:val="-"/>
      <w:lvlJc w:val="left"/>
      <w:pPr>
        <w:ind w:left="18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80A2672E">
      <w:start w:val="1"/>
      <w:numFmt w:val="bullet"/>
      <w:lvlText w:val="-"/>
      <w:lvlJc w:val="left"/>
      <w:pPr>
        <w:ind w:left="21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nsid w:val="36A05E49"/>
    <w:multiLevelType w:val="hybridMultilevel"/>
    <w:tmpl w:val="C5AE222E"/>
    <w:lvl w:ilvl="0" w:tplc="AFAAA172">
      <w:start w:val="1"/>
      <w:numFmt w:val="bullet"/>
      <w:lvlText w:val="·"/>
      <w:lvlJc w:val="left"/>
      <w:pPr>
        <w:ind w:left="218" w:hanging="218"/>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1A0456F8">
      <w:start w:val="1"/>
      <w:numFmt w:val="bullet"/>
      <w:lvlText w:val="-"/>
      <w:lvlJc w:val="left"/>
      <w:pPr>
        <w:ind w:left="4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DB68B3B0">
      <w:start w:val="1"/>
      <w:numFmt w:val="bullet"/>
      <w:lvlText w:val="-"/>
      <w:lvlJc w:val="left"/>
      <w:pPr>
        <w:ind w:left="6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0BA63122">
      <w:start w:val="1"/>
      <w:numFmt w:val="bullet"/>
      <w:lvlText w:val="-"/>
      <w:lvlJc w:val="left"/>
      <w:pPr>
        <w:ind w:left="9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5C76880E">
      <w:start w:val="1"/>
      <w:numFmt w:val="bullet"/>
      <w:lvlText w:val="-"/>
      <w:lvlJc w:val="left"/>
      <w:pPr>
        <w:ind w:left="117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E67CC6EA">
      <w:start w:val="1"/>
      <w:numFmt w:val="bullet"/>
      <w:lvlText w:val="-"/>
      <w:lvlJc w:val="left"/>
      <w:pPr>
        <w:ind w:left="141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7F5C88DA">
      <w:start w:val="1"/>
      <w:numFmt w:val="bullet"/>
      <w:lvlText w:val="-"/>
      <w:lvlJc w:val="left"/>
      <w:pPr>
        <w:ind w:left="16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924857B0">
      <w:start w:val="1"/>
      <w:numFmt w:val="bullet"/>
      <w:lvlText w:val="-"/>
      <w:lvlJc w:val="left"/>
      <w:pPr>
        <w:ind w:left="18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73FE3EA2">
      <w:start w:val="1"/>
      <w:numFmt w:val="bullet"/>
      <w:lvlText w:val="-"/>
      <w:lvlJc w:val="left"/>
      <w:pPr>
        <w:ind w:left="21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9">
    <w:nsid w:val="3DAF1C05"/>
    <w:multiLevelType w:val="hybridMultilevel"/>
    <w:tmpl w:val="53208556"/>
    <w:lvl w:ilvl="0" w:tplc="DC949A3E">
      <w:start w:val="1"/>
      <w:numFmt w:val="lowerRoman"/>
      <w:lvlText w:val="%1."/>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1" w:tplc="E0CC8AC2">
      <w:start w:val="1"/>
      <w:numFmt w:val="lowerRoman"/>
      <w:lvlText w:val="%2."/>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2" w:tplc="B06245F4">
      <w:start w:val="1"/>
      <w:numFmt w:val="lowerRoman"/>
      <w:lvlText w:val="%3."/>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F0407700">
      <w:start w:val="1"/>
      <w:numFmt w:val="lowerRoman"/>
      <w:lvlText w:val="%4."/>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4" w:tplc="CB8A14CC">
      <w:start w:val="1"/>
      <w:numFmt w:val="lowerRoman"/>
      <w:lvlText w:val="%5."/>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5" w:tplc="2DB03560">
      <w:start w:val="1"/>
      <w:numFmt w:val="lowerRoman"/>
      <w:lvlText w:val="%6."/>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F7F06904">
      <w:start w:val="1"/>
      <w:numFmt w:val="lowerRoman"/>
      <w:lvlText w:val="%7."/>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7" w:tplc="1CD47C16">
      <w:start w:val="1"/>
      <w:numFmt w:val="lowerRoman"/>
      <w:lvlText w:val="%8."/>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8" w:tplc="C3729E38">
      <w:start w:val="1"/>
      <w:numFmt w:val="lowerRoman"/>
      <w:lvlText w:val="%9."/>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40793120"/>
    <w:multiLevelType w:val="hybridMultilevel"/>
    <w:tmpl w:val="A580AAC4"/>
    <w:lvl w:ilvl="0" w:tplc="D6343688">
      <w:start w:val="1"/>
      <w:numFmt w:val="lowerRoman"/>
      <w:lvlText w:val="%1."/>
      <w:lvlJc w:val="left"/>
      <w:pPr>
        <w:ind w:left="351" w:hanging="35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2247104">
      <w:start w:val="1"/>
      <w:numFmt w:val="lowerRoman"/>
      <w:lvlText w:val="%2."/>
      <w:lvlJc w:val="left"/>
      <w:pPr>
        <w:ind w:left="525" w:hanging="35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5345C80">
      <w:start w:val="1"/>
      <w:numFmt w:val="lowerRoman"/>
      <w:lvlText w:val="%3."/>
      <w:lvlJc w:val="left"/>
      <w:pPr>
        <w:ind w:left="815" w:hanging="469"/>
      </w:pPr>
      <w:rPr>
        <w:rFonts w:ascii="Arial" w:eastAsia="Arial" w:hAnsi="Arial" w:cs="Arial"/>
        <w:b w:val="0"/>
        <w:bCs w:val="0"/>
        <w:i/>
        <w:iCs/>
        <w:caps w:val="0"/>
        <w:smallCaps w:val="0"/>
        <w:strike w:val="0"/>
        <w:dstrike w:val="0"/>
        <w:outline w:val="0"/>
        <w:emboss w:val="0"/>
        <w:imprint w:val="0"/>
        <w:spacing w:val="0"/>
        <w:w w:val="100"/>
        <w:kern w:val="0"/>
        <w:position w:val="0"/>
        <w:sz w:val="24"/>
        <w:szCs w:val="24"/>
        <w:highlight w:val="none"/>
        <w:vertAlign w:val="baseline"/>
      </w:rPr>
    </w:lvl>
    <w:lvl w:ilvl="3" w:tplc="EF1A6196">
      <w:start w:val="1"/>
      <w:numFmt w:val="lowerRoman"/>
      <w:lvlText w:val="%4."/>
      <w:lvlJc w:val="left"/>
      <w:pPr>
        <w:ind w:left="988" w:hanging="469"/>
      </w:pPr>
      <w:rPr>
        <w:rFonts w:ascii="Arial" w:eastAsia="Arial" w:hAnsi="Arial" w:cs="Arial"/>
        <w:b w:val="0"/>
        <w:bCs w:val="0"/>
        <w:i/>
        <w:iCs/>
        <w:caps w:val="0"/>
        <w:smallCaps w:val="0"/>
        <w:strike w:val="0"/>
        <w:dstrike w:val="0"/>
        <w:outline w:val="0"/>
        <w:emboss w:val="0"/>
        <w:imprint w:val="0"/>
        <w:spacing w:val="0"/>
        <w:w w:val="100"/>
        <w:kern w:val="0"/>
        <w:position w:val="0"/>
        <w:sz w:val="24"/>
        <w:szCs w:val="24"/>
        <w:highlight w:val="none"/>
        <w:vertAlign w:val="baseline"/>
      </w:rPr>
    </w:lvl>
    <w:lvl w:ilvl="4" w:tplc="264EE8BA">
      <w:start w:val="1"/>
      <w:numFmt w:val="lowerRoman"/>
      <w:lvlText w:val="%5."/>
      <w:lvlJc w:val="left"/>
      <w:pPr>
        <w:ind w:left="1162" w:hanging="469"/>
      </w:pPr>
      <w:rPr>
        <w:rFonts w:ascii="Arial" w:eastAsia="Arial" w:hAnsi="Arial" w:cs="Arial"/>
        <w:b w:val="0"/>
        <w:bCs w:val="0"/>
        <w:i/>
        <w:iCs/>
        <w:caps w:val="0"/>
        <w:smallCaps w:val="0"/>
        <w:strike w:val="0"/>
        <w:dstrike w:val="0"/>
        <w:outline w:val="0"/>
        <w:emboss w:val="0"/>
        <w:imprint w:val="0"/>
        <w:spacing w:val="0"/>
        <w:w w:val="100"/>
        <w:kern w:val="0"/>
        <w:position w:val="0"/>
        <w:sz w:val="24"/>
        <w:szCs w:val="24"/>
        <w:highlight w:val="none"/>
        <w:vertAlign w:val="baseline"/>
      </w:rPr>
    </w:lvl>
    <w:lvl w:ilvl="5" w:tplc="A5843E74">
      <w:start w:val="1"/>
      <w:numFmt w:val="lowerRoman"/>
      <w:lvlText w:val="%6."/>
      <w:lvlJc w:val="left"/>
      <w:pPr>
        <w:ind w:left="1335" w:hanging="469"/>
      </w:pPr>
      <w:rPr>
        <w:rFonts w:ascii="Arial" w:eastAsia="Arial" w:hAnsi="Arial" w:cs="Arial"/>
        <w:b w:val="0"/>
        <w:bCs w:val="0"/>
        <w:i/>
        <w:iCs/>
        <w:caps w:val="0"/>
        <w:smallCaps w:val="0"/>
        <w:strike w:val="0"/>
        <w:dstrike w:val="0"/>
        <w:outline w:val="0"/>
        <w:emboss w:val="0"/>
        <w:imprint w:val="0"/>
        <w:spacing w:val="0"/>
        <w:w w:val="100"/>
        <w:kern w:val="0"/>
        <w:position w:val="0"/>
        <w:sz w:val="24"/>
        <w:szCs w:val="24"/>
        <w:highlight w:val="none"/>
        <w:vertAlign w:val="baseline"/>
      </w:rPr>
    </w:lvl>
    <w:lvl w:ilvl="6" w:tplc="5D76DFDA">
      <w:start w:val="1"/>
      <w:numFmt w:val="lowerRoman"/>
      <w:lvlText w:val="%7."/>
      <w:lvlJc w:val="left"/>
      <w:pPr>
        <w:ind w:left="1508" w:hanging="469"/>
      </w:pPr>
      <w:rPr>
        <w:rFonts w:ascii="Arial" w:eastAsia="Arial" w:hAnsi="Arial" w:cs="Arial"/>
        <w:b w:val="0"/>
        <w:bCs w:val="0"/>
        <w:i/>
        <w:iCs/>
        <w:caps w:val="0"/>
        <w:smallCaps w:val="0"/>
        <w:strike w:val="0"/>
        <w:dstrike w:val="0"/>
        <w:outline w:val="0"/>
        <w:emboss w:val="0"/>
        <w:imprint w:val="0"/>
        <w:spacing w:val="0"/>
        <w:w w:val="100"/>
        <w:kern w:val="0"/>
        <w:position w:val="0"/>
        <w:sz w:val="24"/>
        <w:szCs w:val="24"/>
        <w:highlight w:val="none"/>
        <w:vertAlign w:val="baseline"/>
      </w:rPr>
    </w:lvl>
    <w:lvl w:ilvl="7" w:tplc="399202F4">
      <w:start w:val="1"/>
      <w:numFmt w:val="lowerRoman"/>
      <w:lvlText w:val="%8."/>
      <w:lvlJc w:val="left"/>
      <w:pPr>
        <w:ind w:left="1681" w:hanging="469"/>
      </w:pPr>
      <w:rPr>
        <w:rFonts w:ascii="Arial" w:eastAsia="Arial" w:hAnsi="Arial" w:cs="Arial"/>
        <w:b w:val="0"/>
        <w:bCs w:val="0"/>
        <w:i/>
        <w:iCs/>
        <w:caps w:val="0"/>
        <w:smallCaps w:val="0"/>
        <w:strike w:val="0"/>
        <w:dstrike w:val="0"/>
        <w:outline w:val="0"/>
        <w:emboss w:val="0"/>
        <w:imprint w:val="0"/>
        <w:spacing w:val="0"/>
        <w:w w:val="100"/>
        <w:kern w:val="0"/>
        <w:position w:val="0"/>
        <w:sz w:val="24"/>
        <w:szCs w:val="24"/>
        <w:highlight w:val="none"/>
        <w:vertAlign w:val="baseline"/>
      </w:rPr>
    </w:lvl>
    <w:lvl w:ilvl="8" w:tplc="952EB43E">
      <w:start w:val="1"/>
      <w:numFmt w:val="lowerRoman"/>
      <w:lvlText w:val="%9."/>
      <w:lvlJc w:val="left"/>
      <w:pPr>
        <w:ind w:left="1855" w:hanging="469"/>
      </w:pPr>
      <w:rPr>
        <w:rFonts w:ascii="Arial" w:eastAsia="Arial" w:hAnsi="Arial" w:cs="Arial"/>
        <w:b w:val="0"/>
        <w:bCs w:val="0"/>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1">
    <w:nsid w:val="424F2394"/>
    <w:multiLevelType w:val="hybridMultilevel"/>
    <w:tmpl w:val="33F6E7FE"/>
    <w:lvl w:ilvl="0" w:tplc="935C9518">
      <w:start w:val="1"/>
      <w:numFmt w:val="bullet"/>
      <w:lvlText w:val="·"/>
      <w:lvlJc w:val="left"/>
      <w:pPr>
        <w:ind w:left="218" w:hanging="218"/>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3D10224A">
      <w:start w:val="1"/>
      <w:numFmt w:val="bullet"/>
      <w:lvlText w:val="-"/>
      <w:lvlJc w:val="left"/>
      <w:pPr>
        <w:ind w:left="4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B7FCB87C">
      <w:start w:val="1"/>
      <w:numFmt w:val="bullet"/>
      <w:lvlText w:val="-"/>
      <w:lvlJc w:val="left"/>
      <w:pPr>
        <w:ind w:left="6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2542A75A">
      <w:start w:val="1"/>
      <w:numFmt w:val="bullet"/>
      <w:lvlText w:val="-"/>
      <w:lvlJc w:val="left"/>
      <w:pPr>
        <w:ind w:left="9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C756B99E">
      <w:start w:val="1"/>
      <w:numFmt w:val="bullet"/>
      <w:lvlText w:val="-"/>
      <w:lvlJc w:val="left"/>
      <w:pPr>
        <w:ind w:left="117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6CCC28DA">
      <w:start w:val="1"/>
      <w:numFmt w:val="bullet"/>
      <w:lvlText w:val="-"/>
      <w:lvlJc w:val="left"/>
      <w:pPr>
        <w:ind w:left="141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B03098C0">
      <w:start w:val="1"/>
      <w:numFmt w:val="bullet"/>
      <w:lvlText w:val="-"/>
      <w:lvlJc w:val="left"/>
      <w:pPr>
        <w:ind w:left="16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743EE090">
      <w:start w:val="1"/>
      <w:numFmt w:val="bullet"/>
      <w:lvlText w:val="-"/>
      <w:lvlJc w:val="left"/>
      <w:pPr>
        <w:ind w:left="18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AF98DF64">
      <w:start w:val="1"/>
      <w:numFmt w:val="bullet"/>
      <w:lvlText w:val="-"/>
      <w:lvlJc w:val="left"/>
      <w:pPr>
        <w:ind w:left="21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2">
    <w:nsid w:val="43486724"/>
    <w:multiLevelType w:val="hybridMultilevel"/>
    <w:tmpl w:val="310E31BA"/>
    <w:lvl w:ilvl="0" w:tplc="24B464BC">
      <w:start w:val="1"/>
      <w:numFmt w:val="lowerRoman"/>
      <w:lvlText w:val="%1."/>
      <w:lvlJc w:val="left"/>
      <w:pPr>
        <w:ind w:left="32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F020BE0C">
      <w:start w:val="1"/>
      <w:numFmt w:val="lowerRoman"/>
      <w:lvlText w:val="%2."/>
      <w:lvlJc w:val="left"/>
      <w:pPr>
        <w:ind w:left="68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47E47580">
      <w:start w:val="1"/>
      <w:numFmt w:val="lowerRoman"/>
      <w:lvlText w:val="%3."/>
      <w:lvlJc w:val="left"/>
      <w:pPr>
        <w:ind w:left="104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3A206B10">
      <w:start w:val="1"/>
      <w:numFmt w:val="lowerRoman"/>
      <w:lvlText w:val="%4."/>
      <w:lvlJc w:val="left"/>
      <w:pPr>
        <w:ind w:left="140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E2D80E54">
      <w:start w:val="1"/>
      <w:numFmt w:val="lowerRoman"/>
      <w:lvlText w:val="%5."/>
      <w:lvlJc w:val="left"/>
      <w:pPr>
        <w:ind w:left="176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0C464B1E">
      <w:start w:val="1"/>
      <w:numFmt w:val="lowerRoman"/>
      <w:lvlText w:val="%6."/>
      <w:lvlJc w:val="left"/>
      <w:pPr>
        <w:ind w:left="212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2EB8922C">
      <w:start w:val="1"/>
      <w:numFmt w:val="lowerRoman"/>
      <w:lvlText w:val="%7."/>
      <w:lvlJc w:val="left"/>
      <w:pPr>
        <w:ind w:left="248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194249B8">
      <w:start w:val="1"/>
      <w:numFmt w:val="lowerRoman"/>
      <w:lvlText w:val="%8."/>
      <w:lvlJc w:val="left"/>
      <w:pPr>
        <w:ind w:left="284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884A1748">
      <w:start w:val="1"/>
      <w:numFmt w:val="lowerRoman"/>
      <w:lvlText w:val="%9."/>
      <w:lvlJc w:val="left"/>
      <w:pPr>
        <w:ind w:left="320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3">
    <w:nsid w:val="54340A98"/>
    <w:multiLevelType w:val="hybridMultilevel"/>
    <w:tmpl w:val="50621E1E"/>
    <w:lvl w:ilvl="0" w:tplc="D0C00EA4">
      <w:start w:val="1"/>
      <w:numFmt w:val="bullet"/>
      <w:lvlText w:val="·"/>
      <w:lvlJc w:val="left"/>
      <w:pPr>
        <w:ind w:left="218" w:hanging="218"/>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1ECE424C">
      <w:start w:val="1"/>
      <w:numFmt w:val="bullet"/>
      <w:lvlText w:val="-"/>
      <w:lvlJc w:val="left"/>
      <w:pPr>
        <w:ind w:left="4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CA968698">
      <w:start w:val="1"/>
      <w:numFmt w:val="bullet"/>
      <w:lvlText w:val="-"/>
      <w:lvlJc w:val="left"/>
      <w:pPr>
        <w:ind w:left="6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00A628CE">
      <w:start w:val="1"/>
      <w:numFmt w:val="bullet"/>
      <w:lvlText w:val="-"/>
      <w:lvlJc w:val="left"/>
      <w:pPr>
        <w:ind w:left="9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F378047E">
      <w:start w:val="1"/>
      <w:numFmt w:val="bullet"/>
      <w:lvlText w:val="-"/>
      <w:lvlJc w:val="left"/>
      <w:pPr>
        <w:ind w:left="117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AA90CF12">
      <w:start w:val="1"/>
      <w:numFmt w:val="bullet"/>
      <w:lvlText w:val="-"/>
      <w:lvlJc w:val="left"/>
      <w:pPr>
        <w:ind w:left="141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60F892BE">
      <w:start w:val="1"/>
      <w:numFmt w:val="bullet"/>
      <w:lvlText w:val="-"/>
      <w:lvlJc w:val="left"/>
      <w:pPr>
        <w:ind w:left="16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113A4ED0">
      <w:start w:val="1"/>
      <w:numFmt w:val="bullet"/>
      <w:lvlText w:val="-"/>
      <w:lvlJc w:val="left"/>
      <w:pPr>
        <w:ind w:left="18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FA5C47CA">
      <w:start w:val="1"/>
      <w:numFmt w:val="bullet"/>
      <w:lvlText w:val="-"/>
      <w:lvlJc w:val="left"/>
      <w:pPr>
        <w:ind w:left="21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4">
    <w:nsid w:val="5AA777AE"/>
    <w:multiLevelType w:val="hybridMultilevel"/>
    <w:tmpl w:val="47D40FDA"/>
    <w:lvl w:ilvl="0" w:tplc="683EA63E">
      <w:start w:val="1"/>
      <w:numFmt w:val="bullet"/>
      <w:lvlText w:val="·"/>
      <w:lvlJc w:val="left"/>
      <w:pPr>
        <w:ind w:left="218" w:hanging="218"/>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1B4BB6E">
      <w:start w:val="1"/>
      <w:numFmt w:val="bullet"/>
      <w:lvlText w:val="-"/>
      <w:lvlJc w:val="left"/>
      <w:pPr>
        <w:ind w:left="4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0A829D0A">
      <w:start w:val="1"/>
      <w:numFmt w:val="bullet"/>
      <w:lvlText w:val="-"/>
      <w:lvlJc w:val="left"/>
      <w:pPr>
        <w:ind w:left="6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2780BECC">
      <w:start w:val="1"/>
      <w:numFmt w:val="bullet"/>
      <w:lvlText w:val="-"/>
      <w:lvlJc w:val="left"/>
      <w:pPr>
        <w:ind w:left="9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2A928CBA">
      <w:start w:val="1"/>
      <w:numFmt w:val="bullet"/>
      <w:lvlText w:val="-"/>
      <w:lvlJc w:val="left"/>
      <w:pPr>
        <w:ind w:left="117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2A1E07F4">
      <w:start w:val="1"/>
      <w:numFmt w:val="bullet"/>
      <w:lvlText w:val="-"/>
      <w:lvlJc w:val="left"/>
      <w:pPr>
        <w:ind w:left="141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84C643BC">
      <w:start w:val="1"/>
      <w:numFmt w:val="bullet"/>
      <w:lvlText w:val="-"/>
      <w:lvlJc w:val="left"/>
      <w:pPr>
        <w:ind w:left="16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DB6C6AF4">
      <w:start w:val="1"/>
      <w:numFmt w:val="bullet"/>
      <w:lvlText w:val="-"/>
      <w:lvlJc w:val="left"/>
      <w:pPr>
        <w:ind w:left="18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6DF00896">
      <w:start w:val="1"/>
      <w:numFmt w:val="bullet"/>
      <w:lvlText w:val="-"/>
      <w:lvlJc w:val="left"/>
      <w:pPr>
        <w:ind w:left="21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5">
    <w:nsid w:val="658612D9"/>
    <w:multiLevelType w:val="hybridMultilevel"/>
    <w:tmpl w:val="841CC62A"/>
    <w:lvl w:ilvl="0" w:tplc="D0EA42B8">
      <w:start w:val="1"/>
      <w:numFmt w:val="bullet"/>
      <w:lvlText w:val="·"/>
      <w:lvlJc w:val="left"/>
      <w:pPr>
        <w:ind w:left="218" w:hanging="218"/>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AF26964">
      <w:start w:val="1"/>
      <w:numFmt w:val="bullet"/>
      <w:lvlText w:val="-"/>
      <w:lvlJc w:val="left"/>
      <w:pPr>
        <w:ind w:left="4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ABC40764">
      <w:start w:val="1"/>
      <w:numFmt w:val="bullet"/>
      <w:lvlText w:val="-"/>
      <w:lvlJc w:val="left"/>
      <w:pPr>
        <w:ind w:left="6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DA24372E">
      <w:start w:val="1"/>
      <w:numFmt w:val="bullet"/>
      <w:lvlText w:val="-"/>
      <w:lvlJc w:val="left"/>
      <w:pPr>
        <w:ind w:left="9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4B2A1F02">
      <w:start w:val="1"/>
      <w:numFmt w:val="bullet"/>
      <w:lvlText w:val="-"/>
      <w:lvlJc w:val="left"/>
      <w:pPr>
        <w:ind w:left="117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F894FB6E">
      <w:start w:val="1"/>
      <w:numFmt w:val="bullet"/>
      <w:lvlText w:val="-"/>
      <w:lvlJc w:val="left"/>
      <w:pPr>
        <w:ind w:left="141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4E962AD8">
      <w:start w:val="1"/>
      <w:numFmt w:val="bullet"/>
      <w:lvlText w:val="-"/>
      <w:lvlJc w:val="left"/>
      <w:pPr>
        <w:ind w:left="165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02408844">
      <w:start w:val="1"/>
      <w:numFmt w:val="bullet"/>
      <w:lvlText w:val="-"/>
      <w:lvlJc w:val="left"/>
      <w:pPr>
        <w:ind w:left="189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29225154">
      <w:start w:val="1"/>
      <w:numFmt w:val="bullet"/>
      <w:lvlText w:val="-"/>
      <w:lvlJc w:val="left"/>
      <w:pPr>
        <w:ind w:left="2138" w:hanging="21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6">
    <w:nsid w:val="72445C3E"/>
    <w:multiLevelType w:val="hybridMultilevel"/>
    <w:tmpl w:val="FFC26BE4"/>
    <w:lvl w:ilvl="0" w:tplc="A1F6CCC4">
      <w:start w:val="1"/>
      <w:numFmt w:val="lowerRoman"/>
      <w:lvlText w:val="%1."/>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1" w:tplc="21DC4F62">
      <w:start w:val="1"/>
      <w:numFmt w:val="lowerRoman"/>
      <w:lvlText w:val="%2."/>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2" w:tplc="EF6A4BE2">
      <w:start w:val="1"/>
      <w:numFmt w:val="lowerRoman"/>
      <w:lvlText w:val="%3."/>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A9827E66">
      <w:start w:val="1"/>
      <w:numFmt w:val="lowerRoman"/>
      <w:lvlText w:val="%4."/>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4" w:tplc="A152577C">
      <w:start w:val="1"/>
      <w:numFmt w:val="lowerRoman"/>
      <w:lvlText w:val="%5."/>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5" w:tplc="A04E560E">
      <w:start w:val="1"/>
      <w:numFmt w:val="lowerRoman"/>
      <w:lvlText w:val="%6."/>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DADE1602">
      <w:start w:val="1"/>
      <w:numFmt w:val="lowerRoman"/>
      <w:lvlText w:val="%7."/>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7" w:tplc="C7ACBF32">
      <w:start w:val="1"/>
      <w:numFmt w:val="lowerRoman"/>
      <w:lvlText w:val="%8."/>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8" w:tplc="91BECEC2">
      <w:start w:val="1"/>
      <w:numFmt w:val="lowerRoman"/>
      <w:lvlText w:val="%9."/>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793F2561"/>
    <w:multiLevelType w:val="hybridMultilevel"/>
    <w:tmpl w:val="7F02FE50"/>
    <w:lvl w:ilvl="0" w:tplc="EF5EA21C">
      <w:start w:val="1"/>
      <w:numFmt w:val="lowerRoman"/>
      <w:lvlText w:val="%1."/>
      <w:lvlJc w:val="left"/>
      <w:pPr>
        <w:ind w:left="32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8444910A">
      <w:start w:val="1"/>
      <w:numFmt w:val="lowerRoman"/>
      <w:lvlText w:val="%2."/>
      <w:lvlJc w:val="left"/>
      <w:pPr>
        <w:ind w:left="68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CEECD8A6">
      <w:start w:val="1"/>
      <w:numFmt w:val="lowerRoman"/>
      <w:lvlText w:val="%3."/>
      <w:lvlJc w:val="left"/>
      <w:pPr>
        <w:ind w:left="104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177C6A2A">
      <w:start w:val="1"/>
      <w:numFmt w:val="lowerRoman"/>
      <w:lvlText w:val="%4."/>
      <w:lvlJc w:val="left"/>
      <w:pPr>
        <w:ind w:left="140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3E6033B0">
      <w:start w:val="1"/>
      <w:numFmt w:val="lowerRoman"/>
      <w:lvlText w:val="%5."/>
      <w:lvlJc w:val="left"/>
      <w:pPr>
        <w:ind w:left="176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71AC70CC">
      <w:start w:val="1"/>
      <w:numFmt w:val="lowerRoman"/>
      <w:lvlText w:val="%6."/>
      <w:lvlJc w:val="left"/>
      <w:pPr>
        <w:ind w:left="212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9B68505A">
      <w:start w:val="1"/>
      <w:numFmt w:val="lowerRoman"/>
      <w:lvlText w:val="%7."/>
      <w:lvlJc w:val="left"/>
      <w:pPr>
        <w:ind w:left="248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E37C8862">
      <w:start w:val="1"/>
      <w:numFmt w:val="lowerRoman"/>
      <w:lvlText w:val="%8."/>
      <w:lvlJc w:val="left"/>
      <w:pPr>
        <w:ind w:left="284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8E68AB80">
      <w:start w:val="1"/>
      <w:numFmt w:val="lowerRoman"/>
      <w:lvlText w:val="%9."/>
      <w:lvlJc w:val="left"/>
      <w:pPr>
        <w:ind w:left="320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2"/>
  </w:num>
  <w:num w:numId="2">
    <w:abstractNumId w:val="0"/>
  </w:num>
  <w:num w:numId="3">
    <w:abstractNumId w:val="3"/>
  </w:num>
  <w:num w:numId="4">
    <w:abstractNumId w:val="11"/>
  </w:num>
  <w:num w:numId="5">
    <w:abstractNumId w:val="14"/>
  </w:num>
  <w:num w:numId="6">
    <w:abstractNumId w:val="15"/>
  </w:num>
  <w:num w:numId="7">
    <w:abstractNumId w:val="5"/>
  </w:num>
  <w:num w:numId="8">
    <w:abstractNumId w:val="10"/>
  </w:num>
  <w:num w:numId="9">
    <w:abstractNumId w:val="5"/>
    <w:lvlOverride w:ilvl="0">
      <w:startOverride w:val="2"/>
    </w:lvlOverride>
  </w:num>
  <w:num w:numId="10">
    <w:abstractNumId w:val="5"/>
    <w:lvlOverride w:ilvl="0">
      <w:lvl w:ilvl="0" w:tplc="6D3AAF06">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8D462DA">
        <w:start w:val="1"/>
        <w:numFmt w:val="lowerLetter"/>
        <w:lvlText w:val="%2."/>
        <w:lvlJc w:val="left"/>
        <w:pPr>
          <w:ind w:left="106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EF62BA2">
        <w:start w:val="1"/>
        <w:numFmt w:val="lowerRoman"/>
        <w:lvlText w:val="%3."/>
        <w:lvlJc w:val="left"/>
        <w:pPr>
          <w:tabs>
            <w:tab w:val="left" w:pos="484"/>
            <w:tab w:val="num" w:pos="528"/>
            <w:tab w:val="left" w:pos="720"/>
          </w:tabs>
          <w:ind w:left="811" w:hanging="4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A62B4C2">
        <w:start w:val="1"/>
        <w:numFmt w:val="decimal"/>
        <w:lvlText w:val="%4."/>
        <w:lvlJc w:val="left"/>
        <w:pPr>
          <w:tabs>
            <w:tab w:val="left" w:pos="484"/>
            <w:tab w:val="left" w:pos="720"/>
            <w:tab w:val="num" w:pos="1579"/>
          </w:tabs>
          <w:ind w:left="1862" w:hanging="838"/>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28468570">
        <w:start w:val="1"/>
        <w:numFmt w:val="lowerLetter"/>
        <w:lvlText w:val="%5."/>
        <w:lvlJc w:val="left"/>
        <w:pPr>
          <w:tabs>
            <w:tab w:val="left" w:pos="484"/>
            <w:tab w:val="left" w:pos="720"/>
            <w:tab w:val="num" w:pos="2299"/>
          </w:tabs>
          <w:ind w:left="2582" w:hanging="838"/>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9DC2B6B2">
        <w:start w:val="1"/>
        <w:numFmt w:val="lowerRoman"/>
        <w:lvlText w:val="%6."/>
        <w:lvlJc w:val="left"/>
        <w:pPr>
          <w:tabs>
            <w:tab w:val="left" w:pos="484"/>
            <w:tab w:val="left" w:pos="720"/>
            <w:tab w:val="num" w:pos="2999"/>
          </w:tabs>
          <w:ind w:left="3282" w:hanging="758"/>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6C8A5A3C">
        <w:start w:val="1"/>
        <w:numFmt w:val="decimal"/>
        <w:lvlText w:val="%7."/>
        <w:lvlJc w:val="left"/>
        <w:pPr>
          <w:tabs>
            <w:tab w:val="left" w:pos="484"/>
            <w:tab w:val="left" w:pos="720"/>
            <w:tab w:val="num" w:pos="3739"/>
          </w:tabs>
          <w:ind w:left="4022" w:hanging="838"/>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08A05E9A">
        <w:start w:val="1"/>
        <w:numFmt w:val="lowerLetter"/>
        <w:lvlText w:val="%8."/>
        <w:lvlJc w:val="left"/>
        <w:pPr>
          <w:tabs>
            <w:tab w:val="left" w:pos="484"/>
            <w:tab w:val="left" w:pos="720"/>
            <w:tab w:val="num" w:pos="4459"/>
          </w:tabs>
          <w:ind w:left="4742" w:hanging="838"/>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BB4491A2">
        <w:start w:val="1"/>
        <w:numFmt w:val="lowerRoman"/>
        <w:lvlText w:val="%9."/>
        <w:lvlJc w:val="left"/>
        <w:pPr>
          <w:tabs>
            <w:tab w:val="left" w:pos="484"/>
            <w:tab w:val="left" w:pos="720"/>
            <w:tab w:val="num" w:pos="5159"/>
          </w:tabs>
          <w:ind w:left="5442" w:hanging="758"/>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1">
    <w:abstractNumId w:val="5"/>
    <w:lvlOverride w:ilvl="0">
      <w:lvl w:ilvl="0" w:tplc="6D3AAF06">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8D462DA">
        <w:start w:val="1"/>
        <w:numFmt w:val="lowerLetter"/>
        <w:lvlText w:val="%2."/>
        <w:lvlJc w:val="left"/>
        <w:pPr>
          <w:ind w:left="106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EF62BA2">
        <w:start w:val="1"/>
        <w:numFmt w:val="lowerRoman"/>
        <w:lvlText w:val="%3."/>
        <w:lvlJc w:val="left"/>
        <w:pPr>
          <w:tabs>
            <w:tab w:val="num" w:pos="843"/>
          </w:tabs>
          <w:ind w:left="890" w:hanging="5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A62B4C2">
        <w:start w:val="1"/>
        <w:numFmt w:val="decimal"/>
        <w:lvlText w:val="%4."/>
        <w:lvlJc w:val="left"/>
        <w:pPr>
          <w:tabs>
            <w:tab w:val="left" w:pos="720"/>
            <w:tab w:val="num" w:pos="1579"/>
          </w:tabs>
          <w:ind w:left="1626" w:hanging="602"/>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28468570">
        <w:start w:val="1"/>
        <w:numFmt w:val="lowerLetter"/>
        <w:lvlText w:val="%5."/>
        <w:lvlJc w:val="left"/>
        <w:pPr>
          <w:tabs>
            <w:tab w:val="left" w:pos="720"/>
            <w:tab w:val="num" w:pos="2299"/>
          </w:tabs>
          <w:ind w:left="2346" w:hanging="602"/>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9DC2B6B2">
        <w:start w:val="1"/>
        <w:numFmt w:val="lowerRoman"/>
        <w:lvlText w:val="%6."/>
        <w:lvlJc w:val="left"/>
        <w:pPr>
          <w:tabs>
            <w:tab w:val="left" w:pos="720"/>
            <w:tab w:val="num" w:pos="2999"/>
          </w:tabs>
          <w:ind w:left="3046" w:hanging="522"/>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6C8A5A3C">
        <w:start w:val="1"/>
        <w:numFmt w:val="decimal"/>
        <w:lvlText w:val="%7."/>
        <w:lvlJc w:val="left"/>
        <w:pPr>
          <w:tabs>
            <w:tab w:val="left" w:pos="720"/>
            <w:tab w:val="num" w:pos="3739"/>
          </w:tabs>
          <w:ind w:left="3786" w:hanging="602"/>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08A05E9A">
        <w:start w:val="1"/>
        <w:numFmt w:val="lowerLetter"/>
        <w:lvlText w:val="%8."/>
        <w:lvlJc w:val="left"/>
        <w:pPr>
          <w:tabs>
            <w:tab w:val="left" w:pos="720"/>
            <w:tab w:val="num" w:pos="4459"/>
          </w:tabs>
          <w:ind w:left="4506" w:hanging="602"/>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BB4491A2">
        <w:start w:val="1"/>
        <w:numFmt w:val="lowerRoman"/>
        <w:lvlText w:val="%9."/>
        <w:lvlJc w:val="left"/>
        <w:pPr>
          <w:tabs>
            <w:tab w:val="left" w:pos="720"/>
            <w:tab w:val="num" w:pos="5159"/>
          </w:tabs>
          <w:ind w:left="5206" w:hanging="522"/>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2">
    <w:abstractNumId w:val="5"/>
    <w:lvlOverride w:ilvl="0">
      <w:lvl w:ilvl="0" w:tplc="6D3AAF06">
        <w:start w:val="1"/>
        <w:numFmt w:val="lowerLetter"/>
        <w:lvlText w:val="%1)"/>
        <w:lvlJc w:val="left"/>
        <w:pPr>
          <w:ind w:left="400" w:hanging="4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8D462DA">
        <w:start w:val="1"/>
        <w:numFmt w:val="lowerLetter"/>
        <w:lvlText w:val="%2."/>
        <w:lvlJc w:val="left"/>
        <w:pPr>
          <w:ind w:left="1102" w:hanging="4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DEF62BA2">
        <w:start w:val="1"/>
        <w:numFmt w:val="lowerRoman"/>
        <w:lvlText w:val="%3."/>
        <w:lvlJc w:val="left"/>
        <w:pPr>
          <w:tabs>
            <w:tab w:val="num" w:pos="843"/>
          </w:tabs>
          <w:ind w:left="890" w:hanging="5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A62B4C2">
        <w:start w:val="1"/>
        <w:numFmt w:val="decimal"/>
        <w:lvlText w:val="%4."/>
        <w:lvlJc w:val="left"/>
        <w:pPr>
          <w:tabs>
            <w:tab w:val="left" w:pos="720"/>
            <w:tab w:val="num" w:pos="1579"/>
          </w:tabs>
          <w:ind w:left="1626" w:hanging="602"/>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28468570">
        <w:start w:val="1"/>
        <w:numFmt w:val="lowerLetter"/>
        <w:lvlText w:val="%5."/>
        <w:lvlJc w:val="left"/>
        <w:pPr>
          <w:tabs>
            <w:tab w:val="left" w:pos="720"/>
            <w:tab w:val="num" w:pos="2299"/>
          </w:tabs>
          <w:ind w:left="2346" w:hanging="602"/>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9DC2B6B2">
        <w:start w:val="1"/>
        <w:numFmt w:val="lowerRoman"/>
        <w:lvlText w:val="%6."/>
        <w:lvlJc w:val="left"/>
        <w:pPr>
          <w:tabs>
            <w:tab w:val="left" w:pos="720"/>
            <w:tab w:val="num" w:pos="2999"/>
          </w:tabs>
          <w:ind w:left="3046" w:hanging="522"/>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6C8A5A3C">
        <w:start w:val="1"/>
        <w:numFmt w:val="decimal"/>
        <w:lvlText w:val="%7."/>
        <w:lvlJc w:val="left"/>
        <w:pPr>
          <w:tabs>
            <w:tab w:val="left" w:pos="720"/>
            <w:tab w:val="num" w:pos="3739"/>
          </w:tabs>
          <w:ind w:left="3786" w:hanging="602"/>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08A05E9A">
        <w:start w:val="1"/>
        <w:numFmt w:val="lowerLetter"/>
        <w:lvlText w:val="%8."/>
        <w:lvlJc w:val="left"/>
        <w:pPr>
          <w:tabs>
            <w:tab w:val="left" w:pos="720"/>
            <w:tab w:val="num" w:pos="4459"/>
          </w:tabs>
          <w:ind w:left="4506" w:hanging="602"/>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BB4491A2">
        <w:start w:val="1"/>
        <w:numFmt w:val="lowerRoman"/>
        <w:lvlText w:val="%9."/>
        <w:lvlJc w:val="left"/>
        <w:pPr>
          <w:tabs>
            <w:tab w:val="left" w:pos="720"/>
            <w:tab w:val="num" w:pos="5159"/>
          </w:tabs>
          <w:ind w:left="5206" w:hanging="522"/>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3">
    <w:abstractNumId w:val="4"/>
  </w:num>
  <w:num w:numId="14">
    <w:abstractNumId w:val="1"/>
  </w:num>
  <w:num w:numId="15">
    <w:abstractNumId w:val="17"/>
  </w:num>
  <w:num w:numId="16">
    <w:abstractNumId w:val="16"/>
  </w:num>
  <w:num w:numId="17">
    <w:abstractNumId w:val="16"/>
    <w:lvlOverride w:ilvl="0">
      <w:lvl w:ilvl="0" w:tplc="A1F6CCC4">
        <w:start w:val="1"/>
        <w:numFmt w:val="lowerRoman"/>
        <w:lvlText w:val="%1."/>
        <w:lvlJc w:val="left"/>
        <w:pPr>
          <w:ind w:left="6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1DC4F62">
        <w:start w:val="1"/>
        <w:numFmt w:val="lowerRoman"/>
        <w:lvlText w:val="%2."/>
        <w:lvlJc w:val="left"/>
        <w:pPr>
          <w:ind w:left="6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F6A4BE2">
        <w:start w:val="1"/>
        <w:numFmt w:val="lowerRoman"/>
        <w:lvlText w:val="%3."/>
        <w:lvlJc w:val="left"/>
        <w:pPr>
          <w:ind w:left="6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9827E66">
        <w:start w:val="1"/>
        <w:numFmt w:val="lowerRoman"/>
        <w:lvlText w:val="%4."/>
        <w:lvlJc w:val="left"/>
        <w:pPr>
          <w:ind w:left="6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152577C">
        <w:start w:val="1"/>
        <w:numFmt w:val="lowerRoman"/>
        <w:lvlText w:val="%5."/>
        <w:lvlJc w:val="left"/>
        <w:pPr>
          <w:ind w:left="6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04E560E">
        <w:start w:val="1"/>
        <w:numFmt w:val="lowerRoman"/>
        <w:lvlText w:val="%6."/>
        <w:lvlJc w:val="left"/>
        <w:pPr>
          <w:ind w:left="6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ADE1602">
        <w:start w:val="1"/>
        <w:numFmt w:val="lowerRoman"/>
        <w:lvlText w:val="%7."/>
        <w:lvlJc w:val="left"/>
        <w:pPr>
          <w:ind w:left="6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7ACBF32">
        <w:start w:val="1"/>
        <w:numFmt w:val="lowerRoman"/>
        <w:lvlText w:val="%8."/>
        <w:lvlJc w:val="left"/>
        <w:pPr>
          <w:ind w:left="6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1BECEC2">
        <w:start w:val="1"/>
        <w:numFmt w:val="lowerRoman"/>
        <w:lvlText w:val="%9."/>
        <w:lvlJc w:val="left"/>
        <w:pPr>
          <w:ind w:left="6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12"/>
  </w:num>
  <w:num w:numId="19">
    <w:abstractNumId w:val="12"/>
    <w:lvlOverride w:ilvl="0">
      <w:startOverride w:val="4"/>
    </w:lvlOverride>
  </w:num>
  <w:num w:numId="20">
    <w:abstractNumId w:val="9"/>
  </w:num>
  <w:num w:numId="21">
    <w:abstractNumId w:val="9"/>
    <w:lvlOverride w:ilvl="0">
      <w:startOverride w:val="11"/>
    </w:lvlOverride>
  </w:num>
  <w:num w:numId="22">
    <w:abstractNumId w:val="9"/>
    <w:lvlOverride w:ilvl="0">
      <w:lvl w:ilvl="0" w:tplc="DC949A3E">
        <w:start w:val="1"/>
        <w:numFmt w:val="lowerRoman"/>
        <w:lvlText w:val="%1."/>
        <w:lvlJc w:val="left"/>
        <w:pPr>
          <w:ind w:left="6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0CC8AC2">
        <w:start w:val="1"/>
        <w:numFmt w:val="lowerRoman"/>
        <w:lvlText w:val="%2."/>
        <w:lvlJc w:val="left"/>
        <w:pPr>
          <w:ind w:left="6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06245F4">
        <w:start w:val="1"/>
        <w:numFmt w:val="lowerRoman"/>
        <w:lvlText w:val="%3."/>
        <w:lvlJc w:val="left"/>
        <w:pPr>
          <w:ind w:left="6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0407700">
        <w:start w:val="1"/>
        <w:numFmt w:val="lowerRoman"/>
        <w:lvlText w:val="%4."/>
        <w:lvlJc w:val="left"/>
        <w:pPr>
          <w:ind w:left="6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B8A14CC">
        <w:start w:val="1"/>
        <w:numFmt w:val="lowerRoman"/>
        <w:lvlText w:val="%5."/>
        <w:lvlJc w:val="left"/>
        <w:pPr>
          <w:ind w:left="6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DB03560">
        <w:start w:val="1"/>
        <w:numFmt w:val="lowerRoman"/>
        <w:lvlText w:val="%6."/>
        <w:lvlJc w:val="left"/>
        <w:pPr>
          <w:ind w:left="6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7F06904">
        <w:start w:val="1"/>
        <w:numFmt w:val="lowerRoman"/>
        <w:lvlText w:val="%7."/>
        <w:lvlJc w:val="left"/>
        <w:pPr>
          <w:ind w:left="6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CD47C16">
        <w:start w:val="1"/>
        <w:numFmt w:val="lowerRoman"/>
        <w:lvlText w:val="%8."/>
        <w:lvlJc w:val="left"/>
        <w:pPr>
          <w:ind w:left="6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3729E38">
        <w:start w:val="1"/>
        <w:numFmt w:val="lowerRoman"/>
        <w:lvlText w:val="%9."/>
        <w:lvlJc w:val="left"/>
        <w:pPr>
          <w:ind w:left="6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6"/>
  </w:num>
  <w:num w:numId="24">
    <w:abstractNumId w:val="7"/>
  </w:num>
  <w:num w:numId="25">
    <w:abstractNumId w:val="13"/>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autoHyphenation/>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4804B3"/>
    <w:rsid w:val="004804B3"/>
    <w:rsid w:val="00536771"/>
    <w:rsid w:val="00C86FD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04B3"/>
    <w:rPr>
      <w:rFonts w:cs="Arial Unicode MS"/>
      <w:color w:val="000000"/>
      <w:sz w:val="24"/>
      <w:szCs w:val="24"/>
      <w:u w:color="000000"/>
      <w:shd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04B3"/>
    <w:rPr>
      <w:u w:val="single"/>
    </w:rPr>
  </w:style>
  <w:style w:type="paragraph" w:customStyle="1" w:styleId="HeaderFooter">
    <w:name w:val="Header &amp; Footer"/>
    <w:rsid w:val="004804B3"/>
    <w:pPr>
      <w:tabs>
        <w:tab w:val="right" w:pos="9020"/>
      </w:tabs>
      <w:suppressAutoHyphens/>
    </w:pPr>
    <w:rPr>
      <w:rFonts w:ascii="Helvetica Neue" w:hAnsi="Helvetica Neue" w:cs="Arial Unicode MS"/>
      <w:color w:val="000000"/>
      <w:sz w:val="24"/>
      <w:szCs w:val="24"/>
      <w:u w:color="000000"/>
      <w:shd w:val="nil"/>
      <w:lang w:val="en-US"/>
    </w:rPr>
  </w:style>
  <w:style w:type="paragraph" w:customStyle="1" w:styleId="BodyA">
    <w:name w:val="Body A"/>
    <w:rsid w:val="004804B3"/>
    <w:pPr>
      <w:suppressAutoHyphens/>
    </w:pPr>
    <w:rPr>
      <w:rFonts w:ascii="Helvetica Neue" w:eastAsia="Helvetica Neue" w:hAnsi="Helvetica Neue" w:cs="Helvetica Neue"/>
      <w:color w:val="000000"/>
      <w:sz w:val="22"/>
      <w:szCs w:val="22"/>
      <w:u w:color="000000"/>
      <w:shd w:val="nil"/>
      <w:lang w:val="en-US"/>
    </w:rPr>
  </w:style>
  <w:style w:type="paragraph" w:customStyle="1" w:styleId="TableStyle2">
    <w:name w:val="Table Style 2"/>
    <w:rsid w:val="004804B3"/>
    <w:pPr>
      <w:suppressAutoHyphens/>
    </w:pPr>
    <w:rPr>
      <w:rFonts w:ascii="Helvetica Neue" w:hAnsi="Helvetica Neue" w:cs="Arial Unicode MS"/>
      <w:color w:val="000000"/>
      <w:u w:color="000000"/>
      <w:shd w:val="nil"/>
      <w:lang w:val="en-US"/>
    </w:rPr>
  </w:style>
  <w:style w:type="paragraph" w:customStyle="1" w:styleId="FrameContents">
    <w:name w:val="Frame Contents"/>
    <w:rsid w:val="004804B3"/>
    <w:rPr>
      <w:rFonts w:cs="Arial Unicode MS"/>
      <w:color w:val="000000"/>
      <w:sz w:val="24"/>
      <w:szCs w:val="24"/>
      <w:u w:color="000000"/>
      <w:shd w:val="nil"/>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1525</Words>
  <Characters>8698</Characters>
  <Application>Microsoft Office Word</Application>
  <DocSecurity>0</DocSecurity>
  <Lines>72</Lines>
  <Paragraphs>20</Paragraphs>
  <ScaleCrop>false</ScaleCrop>
  <Company>Deftones</Company>
  <LinksUpToDate>false</LinksUpToDate>
  <CharactersWithSpaces>10203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Secretary</dc:creator>
  <cp:lastModifiedBy>Parish Secretary</cp:lastModifiedBy>
  <cp:revision>2</cp:revision>
  <cp:lastPrinted>2021-01-26T13:30:00Z</cp:lastPrinted>
  <dcterms:created xsi:type="dcterms:W3CDTF">2021-01-26T13:30:00Z</dcterms:created>
  <dcterms:modified xsi:type="dcterms:W3CDTF">2021-01-26T13:30:00Z</dcterms:modified>
</cp:coreProperties>
</file>